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/>
      </w:tblPr>
      <w:tblGrid>
        <w:gridCol w:w="4851"/>
        <w:gridCol w:w="4720"/>
      </w:tblGrid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r w:rsidRPr="00496AB1">
              <w:t xml:space="preserve">РАССМОТРЕНО   </w:t>
            </w:r>
          </w:p>
          <w:p w:rsidR="009E67D1" w:rsidRPr="00496AB1" w:rsidRDefault="009E67D1" w:rsidP="00D017A6">
            <w:r>
              <w:t>на заседании ПЦК</w:t>
            </w:r>
          </w:p>
          <w:p w:rsidR="009E67D1" w:rsidRPr="00496AB1" w:rsidRDefault="009E67D1" w:rsidP="00D017A6">
            <w:r w:rsidRPr="00496AB1">
              <w:t xml:space="preserve">Протокол № ________          </w:t>
            </w:r>
          </w:p>
          <w:p w:rsidR="009E67D1" w:rsidRPr="00496AB1" w:rsidRDefault="009E67D1" w:rsidP="00D017A6">
            <w:r>
              <w:t>от «____»_________________201</w:t>
            </w:r>
            <w:r w:rsidR="00B776CF">
              <w:t>6</w:t>
            </w:r>
          </w:p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____________ В.</w:t>
            </w:r>
            <w:r w:rsidR="00B776CF">
              <w:t>А</w:t>
            </w:r>
            <w:r>
              <w:t xml:space="preserve">. </w:t>
            </w:r>
            <w:r w:rsidR="00B776CF">
              <w:t>Стулова</w:t>
            </w:r>
          </w:p>
          <w:p w:rsidR="009E67D1" w:rsidRPr="00496AB1" w:rsidRDefault="009E67D1" w:rsidP="00B776CF">
            <w:pPr>
              <w:jc w:val="right"/>
            </w:pPr>
            <w:r>
              <w:t>«___»__________201</w:t>
            </w:r>
            <w:r w:rsidR="00B776CF">
              <w:t>6</w:t>
            </w:r>
          </w:p>
        </w:tc>
      </w:tr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8E31B3" w:rsidRDefault="008E31B3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8E31B3">
        <w:rPr>
          <w:b/>
          <w:sz w:val="28"/>
          <w:szCs w:val="28"/>
        </w:rPr>
        <w:t>ОСНОВЫ ИНТЕЛЛЕКТУАЛЬНОГО ТРУДА</w:t>
      </w:r>
    </w:p>
    <w:p w:rsidR="009E67D1" w:rsidRDefault="009E67D1" w:rsidP="009E67D1">
      <w:pPr>
        <w:jc w:val="center"/>
        <w:rPr>
          <w:sz w:val="32"/>
          <w:szCs w:val="32"/>
        </w:rPr>
      </w:pPr>
    </w:p>
    <w:p w:rsidR="009E67D1" w:rsidRPr="002F1612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E67D1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E67D1" w:rsidRPr="002F1612" w:rsidRDefault="009E67D1" w:rsidP="009E67D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9E67D1" w:rsidRDefault="009E67D1" w:rsidP="009E67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13450 Маляр строительный,</w:t>
      </w:r>
    </w:p>
    <w:p w:rsidR="009E67D1" w:rsidRPr="002F1612" w:rsidRDefault="009E67D1" w:rsidP="009E67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19727 Штукатур    </w:t>
      </w:r>
    </w:p>
    <w:p w:rsidR="009E67D1" w:rsidRPr="00F27626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</w:t>
      </w:r>
      <w:r w:rsidR="00314C01">
        <w:rPr>
          <w:b/>
          <w:spacing w:val="-2"/>
        </w:rPr>
        <w:t>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BF41FC" w:rsidRDefault="004356B3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Васильева Ольга Ивановна</w:t>
      </w:r>
      <w:r w:rsidR="00BF41FC" w:rsidRPr="00BF41FC">
        <w:rPr>
          <w:sz w:val="28"/>
          <w:szCs w:val="28"/>
        </w:rPr>
        <w:t>, преподаватель ГБПОУ ВПК</w:t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356B3" w:rsidRDefault="004356B3" w:rsidP="009E67D1">
      <w:pPr>
        <w:ind w:left="-127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C6ECF" w:rsidRDefault="001C6ECF" w:rsidP="004356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C6ECF" w:rsidRPr="009346CC" w:rsidRDefault="009346C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9346CC">
        <w:rPr>
          <w:b/>
          <w:sz w:val="28"/>
          <w:szCs w:val="28"/>
        </w:rPr>
        <w:t>ОСНОВЫ ИНТЕЛЛЕКТУАЛЬНОГО ТРУДА</w:t>
      </w: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1FC" w:rsidRDefault="00BF41FC" w:rsidP="001C539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>–</w:t>
      </w:r>
      <w:r w:rsidR="004356B3">
        <w:rPr>
          <w:sz w:val="28"/>
          <w:szCs w:val="28"/>
        </w:rPr>
        <w:t xml:space="preserve">адаптированной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A26317">
        <w:rPr>
          <w:b/>
          <w:sz w:val="28"/>
          <w:szCs w:val="28"/>
        </w:rPr>
        <w:t>08.00.00</w:t>
      </w:r>
      <w:r>
        <w:rPr>
          <w:b/>
          <w:sz w:val="28"/>
          <w:szCs w:val="28"/>
        </w:rPr>
        <w:t>Техника и технологии строительства.</w:t>
      </w:r>
    </w:p>
    <w:p w:rsidR="003B75A6" w:rsidRDefault="003B75A6" w:rsidP="003B75A6">
      <w:pPr>
        <w:rPr>
          <w:b/>
          <w:sz w:val="28"/>
          <w:szCs w:val="28"/>
        </w:rPr>
      </w:pPr>
    </w:p>
    <w:p w:rsidR="00BF41FC" w:rsidRPr="003B75A6" w:rsidRDefault="00BF41FC" w:rsidP="003B75A6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 w:rsidR="003B75A6">
        <w:rPr>
          <w:b/>
          <w:sz w:val="28"/>
          <w:szCs w:val="28"/>
        </w:rPr>
        <w:t xml:space="preserve"> 19727 Штукатур </w:t>
      </w:r>
    </w:p>
    <w:p w:rsidR="00BF41FC" w:rsidRDefault="00BF41F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Pr="00B94FA3" w:rsidRDefault="003B75A6" w:rsidP="003B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</w:t>
      </w:r>
      <w:r w:rsidR="003B75A6">
        <w:rPr>
          <w:b/>
          <w:sz w:val="28"/>
          <w:szCs w:val="28"/>
        </w:rPr>
        <w:t>бной дисциплины в структуре основной образовательной программе</w:t>
      </w:r>
      <w:r>
        <w:rPr>
          <w:b/>
          <w:sz w:val="28"/>
          <w:szCs w:val="28"/>
        </w:rPr>
        <w:t xml:space="preserve">: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 xml:space="preserve">дисциплина </w:t>
      </w:r>
      <w:r w:rsidR="001C6ECF" w:rsidRPr="003B75A6">
        <w:rPr>
          <w:sz w:val="28"/>
          <w:szCs w:val="28"/>
        </w:rPr>
        <w:t>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42F5" w:rsidRP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составлять план работы, тезисы доклада (выступления), конспекты лекций, первоисточников;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выступать с докладом или презентацией перед аудиторией, вести дискуссию и аргументированно отстаивать собственную позицию;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lastRenderedPageBreak/>
        <w:t>- представлять результаты своего интеллектуального труда;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ставить личные учебные цели и анализировать полученные результаты;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рационально использовать время и физические силы в образовательном процессе с учетом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применять приемы тайм-менеджмента в организации учебной работы;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3642F5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Особенности интеллектуального труда обучающихся на различных видах аудиторных занятий;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Основы методики самостоятельной работы;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Принципы научной организации интеллектуального труда и современных технологий работы с учебной информацией;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Различные способы восприятия и обработки учебной информации с учетом имеющихся ограничений здоровья;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Способы самоорганизации учебной деятельности;</w:t>
      </w:r>
    </w:p>
    <w:p w:rsidR="004356B3" w:rsidRPr="004356B3" w:rsidRDefault="004356B3" w:rsidP="004356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6B3">
        <w:rPr>
          <w:rFonts w:ascii="Times New Roman" w:hAnsi="Times New Roman" w:cs="Times New Roman"/>
          <w:sz w:val="28"/>
          <w:szCs w:val="28"/>
        </w:rPr>
        <w:t>- рекомендации по написанию учебно-исследовательский работ (доклад, тезисы, реферат, презентация и т.п.)</w:t>
      </w:r>
    </w:p>
    <w:p w:rsidR="001C6ECF" w:rsidRPr="004356B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356B3">
        <w:rPr>
          <w:sz w:val="28"/>
          <w:szCs w:val="28"/>
        </w:rPr>
        <w:t xml:space="preserve">-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1C6ECF">
        <w:rPr>
          <w:b/>
          <w:sz w:val="28"/>
          <w:szCs w:val="28"/>
        </w:rPr>
        <w:t>оличество часов на освоение программы учебной дисциплины</w:t>
      </w:r>
      <w:r>
        <w:rPr>
          <w:b/>
          <w:sz w:val="28"/>
          <w:szCs w:val="28"/>
        </w:rPr>
        <w:t>в соответствии с учебным планом</w:t>
      </w:r>
      <w:r w:rsidR="001C6ECF">
        <w:rPr>
          <w:b/>
          <w:sz w:val="28"/>
          <w:szCs w:val="28"/>
        </w:rPr>
        <w:t>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4356B3">
        <w:rPr>
          <w:b/>
          <w:sz w:val="28"/>
          <w:szCs w:val="28"/>
        </w:rPr>
        <w:t>39</w:t>
      </w:r>
      <w:r w:rsidRPr="004F4F8F">
        <w:rPr>
          <w:b/>
          <w:sz w:val="28"/>
          <w:szCs w:val="28"/>
        </w:rPr>
        <w:t>час</w:t>
      </w:r>
      <w:r>
        <w:rPr>
          <w:sz w:val="28"/>
          <w:szCs w:val="28"/>
        </w:rPr>
        <w:t>, в том числе: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E861B6">
        <w:rPr>
          <w:b/>
          <w:sz w:val="28"/>
          <w:szCs w:val="28"/>
        </w:rPr>
        <w:t>32</w:t>
      </w:r>
      <w:r w:rsidR="003B75A6">
        <w:rPr>
          <w:b/>
          <w:sz w:val="28"/>
          <w:szCs w:val="28"/>
        </w:rPr>
        <w:t xml:space="preserve"> час</w:t>
      </w:r>
      <w:r w:rsidR="004571D9">
        <w:rPr>
          <w:b/>
          <w:sz w:val="28"/>
          <w:szCs w:val="28"/>
        </w:rPr>
        <w:t>а</w:t>
      </w:r>
      <w:r w:rsidRPr="00C43B4A">
        <w:rPr>
          <w:b/>
          <w:sz w:val="28"/>
          <w:szCs w:val="28"/>
        </w:rPr>
        <w:t>;</w:t>
      </w:r>
    </w:p>
    <w:p w:rsidR="001C6ECF" w:rsidRPr="004356B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</w:t>
      </w:r>
      <w:r w:rsidR="004356B3" w:rsidRPr="004356B3">
        <w:rPr>
          <w:b/>
          <w:sz w:val="28"/>
          <w:szCs w:val="28"/>
        </w:rPr>
        <w:t>7</w:t>
      </w:r>
      <w:r w:rsidRPr="004356B3">
        <w:rPr>
          <w:b/>
          <w:sz w:val="28"/>
          <w:szCs w:val="28"/>
        </w:rPr>
        <w:t xml:space="preserve"> часов.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7"/>
        <w:gridCol w:w="1793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4356B3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9F2277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4356B3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4356B3" w:rsidP="00314C0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88418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84183" w:rsidRPr="00794B85" w:rsidTr="00884183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84183" w:rsidRPr="00794B85" w:rsidRDefault="00884183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 xml:space="preserve">в форме </w:t>
            </w:r>
            <w:r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794B85">
              <w:rPr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4183" w:rsidRPr="00794B85" w:rsidRDefault="00884183" w:rsidP="0088418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8"/>
          <w:footerReference w:type="default" r:id="rId9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</w:p>
    <w:p w:rsidR="001C6ECF" w:rsidRPr="0016067B" w:rsidRDefault="0016067B" w:rsidP="001606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16067B">
        <w:rPr>
          <w:b/>
          <w:sz w:val="28"/>
          <w:szCs w:val="28"/>
        </w:rPr>
        <w:t>«ОСНОВЫ ИНТЕЛЛЕКТУАЛЬНОГО ТРУДА»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364"/>
        <w:gridCol w:w="66"/>
        <w:gridCol w:w="7379"/>
        <w:gridCol w:w="1440"/>
        <w:gridCol w:w="1440"/>
      </w:tblGrid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03DC5" w:rsidRDefault="00E07F06" w:rsidP="000276A3">
            <w:pPr>
              <w:jc w:val="center"/>
              <w:rPr>
                <w:b/>
              </w:rPr>
            </w:pPr>
            <w:r w:rsidRPr="00A03DC5">
              <w:rPr>
                <w:b/>
              </w:rPr>
              <w:t>Тема 1. Основные подразделения образовательной организации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05358B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  <w:rPr>
                <w:b/>
                <w:color w:val="FF0000"/>
              </w:rPr>
            </w:pPr>
          </w:p>
          <w:p w:rsidR="00E07F06" w:rsidRPr="00794B85" w:rsidRDefault="00E07F06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5E5753">
            <w:pPr>
              <w:jc w:val="center"/>
              <w:rPr>
                <w:b/>
              </w:rPr>
            </w:pPr>
            <w:r>
              <w:t>2</w:t>
            </w:r>
          </w:p>
        </w:tc>
      </w:tr>
      <w:tr w:rsidR="00E07F06" w:rsidRPr="00794B85" w:rsidTr="002730AE">
        <w:trPr>
          <w:trHeight w:val="90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0276A3">
            <w:pPr>
              <w:jc w:val="center"/>
              <w:rPr>
                <w:b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3431B9" w:rsidRDefault="00E07F06" w:rsidP="003431B9">
            <w:r>
              <w:t>1</w:t>
            </w:r>
          </w:p>
          <w:p w:rsidR="00E07F06" w:rsidRPr="003431B9" w:rsidRDefault="00E07F06" w:rsidP="003431B9"/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E0BBD" w:rsidRDefault="00E07F06" w:rsidP="00FE0BBD">
            <w:pPr>
              <w:pStyle w:val="TableContents"/>
              <w:rPr>
                <w:sz w:val="22"/>
                <w:szCs w:val="22"/>
              </w:rPr>
            </w:pPr>
            <w:r w:rsidRPr="00FE0BBD">
              <w:t>Понятие образовательного учреждения, типы, виды.</w:t>
            </w:r>
          </w:p>
          <w:p w:rsidR="00E07F06" w:rsidRPr="00FE0BBD" w:rsidRDefault="00E07F06" w:rsidP="00FE0BBD">
            <w:pPr>
              <w:pStyle w:val="TableContents"/>
            </w:pPr>
            <w:r w:rsidRPr="00FE0BBD">
              <w:t>Закон об образовании.</w:t>
            </w:r>
          </w:p>
          <w:p w:rsidR="00E07F06" w:rsidRPr="00FE0BBD" w:rsidRDefault="00E07F06" w:rsidP="00FE0BBD">
            <w:pPr>
              <w:pStyle w:val="TableContents"/>
              <w:rPr>
                <w:sz w:val="22"/>
                <w:szCs w:val="22"/>
              </w:rPr>
            </w:pPr>
            <w:r w:rsidRPr="00FE0BBD">
              <w:t>Основные подразделения колледжа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5753" w:rsidRDefault="00E07F06" w:rsidP="00794B85">
            <w:pPr>
              <w:jc w:val="center"/>
            </w:pPr>
            <w:r>
              <w:t>1</w:t>
            </w:r>
          </w:p>
          <w:p w:rsidR="00E07F06" w:rsidRPr="005E5753" w:rsidRDefault="00E07F06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6BC" w:rsidRDefault="00E07F06" w:rsidP="005E5753">
            <w:pPr>
              <w:jc w:val="center"/>
            </w:pPr>
          </w:p>
        </w:tc>
      </w:tr>
      <w:tr w:rsidR="00FE0BBD" w:rsidRPr="00794B85" w:rsidTr="00D134E9">
        <w:trPr>
          <w:trHeight w:val="34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0276A3" w:rsidRDefault="00FE0BBD" w:rsidP="000276A3">
            <w:pPr>
              <w:pStyle w:val="TableContents"/>
              <w:jc w:val="center"/>
              <w:rPr>
                <w:b/>
              </w:rPr>
            </w:pPr>
            <w:r w:rsidRPr="000276A3">
              <w:rPr>
                <w:b/>
              </w:rPr>
              <w:t>Тема 2.</w:t>
            </w:r>
          </w:p>
          <w:p w:rsidR="00FE0BBD" w:rsidRDefault="00FE0BBD" w:rsidP="000276A3">
            <w:pPr>
              <w:jc w:val="center"/>
            </w:pPr>
            <w:r w:rsidRPr="000276A3">
              <w:rPr>
                <w:b/>
              </w:rPr>
              <w:t>Права и обязанности обучающихся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247807" w:rsidRDefault="00FE0BBD" w:rsidP="00794B85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D12F4C" w:rsidRDefault="00FE0BBD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  <w:p w:rsidR="00FE0BBD" w:rsidRDefault="00FE0BBD" w:rsidP="00794B85">
            <w:pPr>
              <w:jc w:val="center"/>
            </w:pPr>
            <w:r>
              <w:t>1</w:t>
            </w:r>
          </w:p>
        </w:tc>
      </w:tr>
      <w:tr w:rsidR="00FE0BBD" w:rsidRPr="00794B85" w:rsidTr="00FE0BBD">
        <w:trPr>
          <w:trHeight w:val="34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794B85" w:rsidRDefault="00FE0BBD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81281C" w:rsidRDefault="00FE0BBD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Pr="00E14184" w:rsidRDefault="00FE0BBD" w:rsidP="00FE0BBD">
            <w:pPr>
              <w:pStyle w:val="TableContents"/>
            </w:pPr>
            <w:r w:rsidRPr="00FE0BBD">
              <w:t>Права обучающегося. Обязанности обучающегося.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BD" w:rsidRDefault="00FE0BBD" w:rsidP="00794B85">
            <w:pPr>
              <w:jc w:val="center"/>
            </w:pPr>
          </w:p>
        </w:tc>
      </w:tr>
      <w:tr w:rsidR="00F2065E" w:rsidRPr="00794B85" w:rsidTr="00EC7836">
        <w:trPr>
          <w:trHeight w:val="80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2</w:t>
            </w:r>
          </w:p>
          <w:p w:rsidR="00F2065E" w:rsidRDefault="00F2065E" w:rsidP="00794B85">
            <w:pPr>
              <w:jc w:val="both"/>
            </w:pP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4D3FF2" w:rsidP="00FE0BBD">
            <w:pPr>
              <w:pStyle w:val="TableContents"/>
            </w:pPr>
            <w:r>
              <w:t>Учебные права ст.34 З</w:t>
            </w:r>
            <w:r w:rsidR="00F2065E" w:rsidRPr="00FE0BBD">
              <w:t>акона об образовании</w:t>
            </w:r>
          </w:p>
          <w:p w:rsidR="00F2065E" w:rsidRPr="00FE0BBD" w:rsidRDefault="00F2065E" w:rsidP="00FE0BBD">
            <w:pPr>
              <w:pStyle w:val="TableContents"/>
            </w:pPr>
            <w:r w:rsidRPr="00FE0BBD">
              <w:t>Право на перевод и восстановление. Право на академический отпуск.</w:t>
            </w:r>
          </w:p>
          <w:p w:rsidR="00F2065E" w:rsidRPr="00F2065E" w:rsidRDefault="00F2065E" w:rsidP="00F2065E">
            <w:pPr>
              <w:pStyle w:val="TableContents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Право на дополнительное образование. Обязанности обучающихся.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D134E9">
        <w:trPr>
          <w:trHeight w:val="299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8D2A14" w:rsidRDefault="00F2065E" w:rsidP="008D2A14">
            <w:pPr>
              <w:jc w:val="center"/>
              <w:rPr>
                <w:b/>
              </w:rPr>
            </w:pPr>
            <w:r w:rsidRPr="008D2A14">
              <w:rPr>
                <w:b/>
              </w:rPr>
              <w:t>Тема 3. Культура интеллектуального труда.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  <w:p w:rsidR="00F2065E" w:rsidRPr="00D12F4C" w:rsidRDefault="00E706E0" w:rsidP="00794B85">
            <w:pPr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  <w:p w:rsidR="00F2065E" w:rsidRDefault="00F2065E" w:rsidP="00794B85">
            <w:pPr>
              <w:jc w:val="center"/>
            </w:pPr>
            <w:r>
              <w:t>2</w:t>
            </w:r>
          </w:p>
        </w:tc>
      </w:tr>
      <w:tr w:rsidR="00F2065E" w:rsidRPr="00794B85" w:rsidTr="008D2A14">
        <w:trPr>
          <w:trHeight w:val="43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8D2A14" w:rsidRDefault="00F2065E" w:rsidP="008D2A14">
            <w:pPr>
              <w:pStyle w:val="TableContents"/>
            </w:pPr>
            <w:r w:rsidRPr="008D2A14">
              <w:t>Понятие интеллектуального труда.</w:t>
            </w:r>
            <w:r>
              <w:t xml:space="preserve"> Культура интеллектуального труда.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46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Индивидуальность личности студента.</w:t>
            </w:r>
          </w:p>
          <w:p w:rsidR="00F2065E" w:rsidRPr="008D2A14" w:rsidRDefault="00F2065E" w:rsidP="008D2A14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37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Общеучебные умения как фактор культуры интеллектуального труда.</w:t>
            </w:r>
          </w:p>
          <w:p w:rsidR="00F2065E" w:rsidRPr="008D2A14" w:rsidRDefault="00F2065E" w:rsidP="008D2A14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F2065E" w:rsidRPr="00794B85" w:rsidTr="008D2A14">
        <w:trPr>
          <w:trHeight w:val="43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794B85" w:rsidRDefault="00F2065E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F2065E">
            <w:pPr>
              <w:pStyle w:val="TableContents"/>
            </w:pPr>
            <w:r>
              <w:rPr>
                <w:sz w:val="22"/>
                <w:szCs w:val="22"/>
              </w:rPr>
              <w:t>Гигиенические аспекты умственного труда.</w:t>
            </w:r>
          </w:p>
          <w:p w:rsidR="00F2065E" w:rsidRPr="008D2A14" w:rsidRDefault="00F2065E" w:rsidP="008D2A14">
            <w:pPr>
              <w:pStyle w:val="TableContents"/>
            </w:pPr>
            <w:r w:rsidRPr="008D2A14">
              <w:t>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Pr="00B77E82" w:rsidRDefault="00F2065E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065E" w:rsidRDefault="00F2065E" w:rsidP="00794B85">
            <w:pPr>
              <w:jc w:val="center"/>
            </w:pPr>
          </w:p>
        </w:tc>
      </w:tr>
      <w:tr w:rsidR="00ED2E5B" w:rsidRPr="00794B85" w:rsidTr="00E706E0">
        <w:trPr>
          <w:trHeight w:val="191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794B85" w:rsidRDefault="00ED2E5B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ED2E5B" w:rsidRDefault="00F2065E" w:rsidP="00980DBE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Самостоятельное планирование деятельности. Составление вопросов для беседы на тему «Мои друзья».</w:t>
            </w:r>
          </w:p>
          <w:p w:rsid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 w:rsidRPr="00F2065E">
              <w:rPr>
                <w:i/>
                <w:iCs/>
                <w:color w:val="000000"/>
                <w:sz w:val="22"/>
                <w:szCs w:val="22"/>
              </w:rPr>
              <w:t>Составление диалога по теме ситуации «Я за порогом дома».</w:t>
            </w:r>
          </w:p>
          <w:p w:rsidR="00F2065E" w:rsidRP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 w:rsidRPr="00F2065E">
              <w:rPr>
                <w:i/>
                <w:iCs/>
                <w:sz w:val="22"/>
                <w:szCs w:val="22"/>
              </w:rPr>
              <w:t>«Путешествие в мир своего Я». Контроль и оценка  возможности собственного участия в разных видах деятельности.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:rsidR="00F2065E" w:rsidRPr="00F2065E" w:rsidRDefault="00F2065E" w:rsidP="00F2065E">
            <w:pPr>
              <w:pStyle w:val="TableContents"/>
              <w:numPr>
                <w:ilvl w:val="0"/>
                <w:numId w:val="6"/>
              </w:num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Оценка гигиенических условий работы  в аудитории.</w:t>
            </w:r>
          </w:p>
          <w:p w:rsidR="00ED2E5B" w:rsidRPr="00DC7169" w:rsidRDefault="00ED2E5B" w:rsidP="00F2065E">
            <w:pPr>
              <w:pStyle w:val="TableContents"/>
              <w:rPr>
                <w:iCs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Pr="00B77E82" w:rsidRDefault="00F2065E" w:rsidP="00794B85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E5B" w:rsidRDefault="00ED2E5B" w:rsidP="00794B85">
            <w:pPr>
              <w:jc w:val="center"/>
            </w:pPr>
          </w:p>
        </w:tc>
      </w:tr>
      <w:tr w:rsidR="00E706E0" w:rsidRPr="00794B85" w:rsidTr="00D134E9">
        <w:trPr>
          <w:trHeight w:val="194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630C20" w:rsidRDefault="00E706E0" w:rsidP="00630C20">
            <w:pPr>
              <w:jc w:val="center"/>
              <w:rPr>
                <w:b/>
              </w:rPr>
            </w:pPr>
            <w:r w:rsidRPr="00630C20">
              <w:rPr>
                <w:b/>
              </w:rPr>
              <w:t>Тема 4. Организация учебного процесса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3642F5" w:rsidRDefault="00E706E0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980DBE" w:rsidRDefault="00E706E0" w:rsidP="00E706E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1D06D7">
        <w:trPr>
          <w:trHeight w:val="467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2055E4" w:rsidRDefault="00E706E0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Формы организации учебного процесса. Лекция как одна из форм учебных занятий. Виды лекций.</w:t>
            </w:r>
          </w:p>
          <w:p w:rsidR="00E706E0" w:rsidRPr="00E706E0" w:rsidRDefault="00E706E0" w:rsidP="008F1A37">
            <w:pPr>
              <w:pStyle w:val="TableContents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Особенности работы студента на лекции.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481751">
        <w:trPr>
          <w:trHeight w:val="31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Семинарские и практические занятия. Виды семинаров. Лабораторные работы. Особенности работы студента на семинарах и практических занятиях</w:t>
            </w:r>
          </w:p>
          <w:p w:rsidR="00E706E0" w:rsidRPr="008F1A37" w:rsidRDefault="00E706E0" w:rsidP="008F1A37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1A37">
        <w:trPr>
          <w:trHeight w:val="57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8F1A37" w:rsidRDefault="00E706E0" w:rsidP="008F1A37">
            <w:pPr>
              <w:pStyle w:val="TableContents"/>
            </w:pPr>
            <w:r>
              <w:rPr>
                <w:sz w:val="22"/>
                <w:szCs w:val="22"/>
              </w:rPr>
              <w:t>Организация самостоятельной работы обучающихся на уроке и её основные виды.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1A37">
        <w:trPr>
          <w:trHeight w:val="39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E706E0">
            <w:pPr>
              <w:pStyle w:val="TableContents"/>
            </w:pPr>
            <w:r>
              <w:rPr>
                <w:sz w:val="22"/>
                <w:szCs w:val="22"/>
              </w:rPr>
              <w:t>Организация внеаудиторной самостоятельной работы</w:t>
            </w:r>
          </w:p>
          <w:p w:rsidR="00E706E0" w:rsidRPr="008F1A37" w:rsidRDefault="00E706E0" w:rsidP="008F1A37">
            <w:pPr>
              <w:pStyle w:val="TableContents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706E0" w:rsidRPr="00794B85" w:rsidTr="008F0990">
        <w:trPr>
          <w:trHeight w:val="5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794B85" w:rsidRDefault="00E706E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Pr="00ED2E5B" w:rsidRDefault="00E706E0" w:rsidP="008F0990">
            <w:pPr>
              <w:rPr>
                <w:b/>
              </w:rPr>
            </w:pPr>
            <w:r w:rsidRPr="00ED2E5B">
              <w:rPr>
                <w:b/>
              </w:rPr>
              <w:t>Практическая работа</w:t>
            </w:r>
          </w:p>
          <w:p w:rsidR="00E706E0" w:rsidRDefault="00E706E0" w:rsidP="00E706E0">
            <w:pPr>
              <w:pStyle w:val="TableContents"/>
              <w:numPr>
                <w:ilvl w:val="0"/>
                <w:numId w:val="10"/>
              </w:num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Запись фрагмента лекции.</w:t>
            </w:r>
          </w:p>
          <w:p w:rsidR="00E706E0" w:rsidRDefault="00E706E0" w:rsidP="00E706E0">
            <w:pPr>
              <w:pStyle w:val="TableContents"/>
              <w:numPr>
                <w:ilvl w:val="0"/>
                <w:numId w:val="10"/>
              </w:num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Самостоятельное выполнение индивидуальных заданий</w:t>
            </w:r>
          </w:p>
          <w:p w:rsidR="00E706E0" w:rsidRPr="008F0990" w:rsidRDefault="00E706E0" w:rsidP="00E706E0">
            <w:pPr>
              <w:pStyle w:val="TableContents"/>
              <w:numPr>
                <w:ilvl w:val="0"/>
                <w:numId w:val="10"/>
              </w:numPr>
            </w:pPr>
            <w:r>
              <w:rPr>
                <w:i/>
                <w:iCs/>
                <w:sz w:val="22"/>
                <w:szCs w:val="22"/>
              </w:rPr>
              <w:t xml:space="preserve">Подбор, освоение, систематизация информации при выполнении </w:t>
            </w:r>
            <w:r>
              <w:rPr>
                <w:i/>
                <w:iCs/>
                <w:color w:val="000000"/>
                <w:sz w:val="22"/>
                <w:szCs w:val="22"/>
              </w:rPr>
              <w:t>ВСР.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  <w:r>
              <w:t>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06E0" w:rsidRDefault="00E706E0" w:rsidP="00794B85">
            <w:pPr>
              <w:jc w:val="center"/>
            </w:pPr>
          </w:p>
        </w:tc>
      </w:tr>
      <w:tr w:rsidR="00E07F06" w:rsidRPr="00794B85" w:rsidTr="00D134E9">
        <w:trPr>
          <w:trHeight w:val="285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650110" w:rsidRDefault="00E07F06" w:rsidP="00650110">
            <w:pPr>
              <w:pStyle w:val="TableContents"/>
              <w:jc w:val="center"/>
              <w:rPr>
                <w:b/>
              </w:rPr>
            </w:pPr>
            <w:r w:rsidRPr="00650110">
              <w:rPr>
                <w:b/>
              </w:rPr>
              <w:t>Тема 5.</w:t>
            </w:r>
          </w:p>
          <w:p w:rsidR="00E07F06" w:rsidRPr="00794B85" w:rsidRDefault="00E07F06" w:rsidP="00650110">
            <w:pPr>
              <w:jc w:val="center"/>
              <w:rPr>
                <w:b/>
              </w:rPr>
            </w:pPr>
            <w:r w:rsidRPr="00650110">
              <w:rPr>
                <w:b/>
              </w:rPr>
              <w:t>Основы библиографии и книжного поиска; работы с электронными ресурсами.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D164A3">
            <w:pPr>
              <w:jc w:val="center"/>
              <w:rPr>
                <w:b/>
              </w:rPr>
            </w:pPr>
            <w:r w:rsidRPr="00E07F06">
              <w:rPr>
                <w:b/>
              </w:rPr>
              <w:t>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523690">
        <w:trPr>
          <w:trHeight w:val="44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2055E4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523690">
            <w:pPr>
              <w:pStyle w:val="TableContents"/>
            </w:pPr>
            <w:r w:rsidRPr="00523690">
              <w:t>Роль книги в учебном процессе.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523690">
        <w:trPr>
          <w:trHeight w:val="654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D634A3">
            <w:pPr>
              <w:pStyle w:val="TableContents"/>
            </w:pPr>
            <w:r>
              <w:rPr>
                <w:sz w:val="22"/>
                <w:szCs w:val="22"/>
              </w:rPr>
              <w:t>Урок-экскурсия в библиотеку колледжа. Знакомство с каталогами, периодическими молодёжными изданиями.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523690">
        <w:trPr>
          <w:trHeight w:val="2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23690" w:rsidRDefault="00E07F06" w:rsidP="00523690">
            <w:pPr>
              <w:pStyle w:val="TableContents"/>
            </w:pPr>
            <w:r w:rsidRPr="00523690">
              <w:t>Основы работы</w:t>
            </w:r>
            <w:bookmarkStart w:id="0" w:name="_GoBack"/>
            <w:bookmarkEnd w:id="0"/>
            <w:r w:rsidRPr="00523690">
              <w:t xml:space="preserve"> с электронными ресурсами.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C13F10" w:rsidRPr="00794B85" w:rsidTr="00EE7137">
        <w:trPr>
          <w:trHeight w:val="26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Pr="00794B85" w:rsidRDefault="00C13F1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4EE0" w:rsidRPr="00ED2E5B" w:rsidRDefault="00994EE0" w:rsidP="00994EE0">
            <w:pPr>
              <w:rPr>
                <w:b/>
              </w:rPr>
            </w:pPr>
            <w:r w:rsidRPr="00ED2E5B">
              <w:rPr>
                <w:b/>
              </w:rPr>
              <w:t>Практическ</w:t>
            </w:r>
            <w:r>
              <w:rPr>
                <w:b/>
              </w:rPr>
              <w:t xml:space="preserve">ие </w:t>
            </w:r>
            <w:r w:rsidRPr="00ED2E5B">
              <w:rPr>
                <w:b/>
              </w:rPr>
              <w:t>работ</w:t>
            </w:r>
            <w:r>
              <w:rPr>
                <w:b/>
              </w:rPr>
              <w:t>ы</w:t>
            </w:r>
          </w:p>
          <w:p w:rsidR="00C13F10" w:rsidRPr="00BC195D" w:rsidRDefault="00E96843" w:rsidP="00523690">
            <w:pPr>
              <w:pStyle w:val="TableContents"/>
              <w:rPr>
                <w:iCs/>
              </w:rPr>
            </w:pPr>
            <w:r>
              <w:rPr>
                <w:iCs/>
              </w:rPr>
              <w:t>1.</w:t>
            </w:r>
            <w:r w:rsidR="00E07F06">
              <w:rPr>
                <w:i/>
                <w:iCs/>
                <w:sz w:val="22"/>
                <w:szCs w:val="22"/>
              </w:rPr>
              <w:t xml:space="preserve"> Устное сообщение «Книги, знакомые с детства».</w:t>
            </w:r>
          </w:p>
          <w:p w:rsidR="00BC195D" w:rsidRPr="00BC195D" w:rsidRDefault="00E96843" w:rsidP="00BC195D">
            <w:r>
              <w:rPr>
                <w:iCs/>
              </w:rPr>
              <w:t>2.</w:t>
            </w:r>
            <w:r w:rsidR="00E07F06">
              <w:rPr>
                <w:i/>
                <w:iCs/>
                <w:sz w:val="22"/>
                <w:szCs w:val="22"/>
              </w:rPr>
              <w:t xml:space="preserve"> Поиск и обработка книжной информации на заданную тему.</w:t>
            </w:r>
          </w:p>
          <w:p w:rsidR="00BC195D" w:rsidRDefault="00E96843" w:rsidP="00523690">
            <w:pPr>
              <w:pStyle w:val="TableContents"/>
              <w:rPr>
                <w:i/>
                <w:iCs/>
                <w:sz w:val="22"/>
                <w:szCs w:val="22"/>
              </w:rPr>
            </w:pPr>
            <w:r>
              <w:rPr>
                <w:iCs/>
              </w:rPr>
              <w:t>3.</w:t>
            </w:r>
            <w:r w:rsidR="00E07F06">
              <w:rPr>
                <w:i/>
                <w:iCs/>
                <w:sz w:val="22"/>
                <w:szCs w:val="22"/>
              </w:rPr>
              <w:t xml:space="preserve"> Поиск и обработка информации на заданную тему с помощью компьютера</w:t>
            </w:r>
          </w:p>
          <w:p w:rsidR="00E07F06" w:rsidRPr="00BC195D" w:rsidRDefault="00E07F06" w:rsidP="00523690">
            <w:pPr>
              <w:pStyle w:val="TableContents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4. Работа со справочной литературой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Pr="00794B85" w:rsidRDefault="00E07F06" w:rsidP="00794B85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3F10" w:rsidRDefault="00C13F10" w:rsidP="00794B85">
            <w:pPr>
              <w:jc w:val="center"/>
            </w:pPr>
          </w:p>
        </w:tc>
      </w:tr>
      <w:tr w:rsidR="00E07F06" w:rsidRPr="00794B85" w:rsidTr="00D134E9">
        <w:trPr>
          <w:trHeight w:val="19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615ED7" w:rsidRDefault="00E07F06" w:rsidP="00615ED7">
            <w:pPr>
              <w:jc w:val="center"/>
              <w:rPr>
                <w:b/>
              </w:rPr>
            </w:pPr>
            <w:r w:rsidRPr="00615ED7">
              <w:rPr>
                <w:b/>
              </w:rPr>
              <w:t>Тема 6. Технология конспектирования.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D12F4C" w:rsidRDefault="00E07F06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A72CB5">
        <w:trPr>
          <w:trHeight w:val="277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72CB5" w:rsidRDefault="00E07F06" w:rsidP="00794B85">
            <w:pPr>
              <w:jc w:val="both"/>
            </w:pPr>
            <w:r w:rsidRPr="00A72CB5"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A72CB5" w:rsidRDefault="00E07F06" w:rsidP="00A72CB5">
            <w:pPr>
              <w:pStyle w:val="TableContents"/>
            </w:pPr>
            <w:r w:rsidRPr="00A72CB5">
              <w:t>Методика обучения конспектированию.</w:t>
            </w:r>
            <w:r>
              <w:t xml:space="preserve"> </w:t>
            </w:r>
            <w:r w:rsidRPr="00A72CB5">
              <w:t>Примеры конспектирования.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1C6ECF" w:rsidRPr="00794B85" w:rsidTr="00D134E9">
        <w:trPr>
          <w:trHeight w:val="55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E6B" w:rsidRPr="00A72CB5" w:rsidRDefault="00A72CB5" w:rsidP="00B13E6B">
            <w:pPr>
              <w:jc w:val="both"/>
            </w:pPr>
            <w:r w:rsidRPr="00A72CB5">
              <w:rPr>
                <w:b/>
              </w:rPr>
              <w:t>Практическая работа</w:t>
            </w:r>
          </w:p>
          <w:p w:rsidR="001C6ECF" w:rsidRPr="00A72CB5" w:rsidRDefault="00A72CB5" w:rsidP="00794B85">
            <w:pPr>
              <w:jc w:val="both"/>
            </w:pPr>
            <w:r w:rsidRPr="00A72CB5">
              <w:rPr>
                <w:iCs/>
              </w:rPr>
              <w:t>Конспектирование раздела учебника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C66409" w:rsidRDefault="00E07F06" w:rsidP="00C66409">
            <w:pPr>
              <w:jc w:val="center"/>
              <w:rPr>
                <w:b/>
              </w:rPr>
            </w:pPr>
            <w:r w:rsidRPr="00C66409">
              <w:rPr>
                <w:b/>
              </w:rPr>
              <w:t>Тема 7. Работа над рефератом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7DD7" w:rsidRDefault="00E07F06" w:rsidP="00794B85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5E65E2">
        <w:trPr>
          <w:trHeight w:val="368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20EF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A2B17" w:rsidRDefault="00E07F06" w:rsidP="00492BAF">
            <w:pPr>
              <w:pStyle w:val="TableContents"/>
            </w:pPr>
            <w:r w:rsidRPr="00FA2B17">
              <w:t>Основные требования. Структура. Содержание.</w:t>
            </w:r>
            <w:r>
              <w:t xml:space="preserve"> </w:t>
            </w:r>
            <w:r w:rsidRPr="00FA2B17">
              <w:t>Этапы работы.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E07F06" w:rsidRPr="00794B85" w:rsidTr="00492BAF">
        <w:trPr>
          <w:trHeight w:val="29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794B85" w:rsidRDefault="00E07F0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FA2B17" w:rsidRDefault="00E07F06" w:rsidP="008E4760">
            <w:pPr>
              <w:pStyle w:val="TableContents"/>
            </w:pPr>
            <w:r w:rsidRPr="00FA2B17">
              <w:t>Особенности языкового стиля реферата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8E4760" w:rsidRPr="00794B85" w:rsidTr="00E26405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Pr="00794B85" w:rsidRDefault="008E4760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Pr="00FA2B17" w:rsidRDefault="008E4760" w:rsidP="008E4760">
            <w:pPr>
              <w:rPr>
                <w:b/>
              </w:rPr>
            </w:pPr>
            <w:r w:rsidRPr="00FA2B17">
              <w:rPr>
                <w:b/>
              </w:rPr>
              <w:t>Практические работы</w:t>
            </w:r>
          </w:p>
          <w:p w:rsidR="00E07F06" w:rsidRDefault="00E07F06" w:rsidP="00E07F06">
            <w:pPr>
              <w:pStyle w:val="TableContents"/>
              <w:numPr>
                <w:ilvl w:val="0"/>
                <w:numId w:val="11"/>
              </w:numPr>
              <w:rPr>
                <w:iCs/>
              </w:rPr>
            </w:pPr>
            <w:r>
              <w:rPr>
                <w:i/>
                <w:iCs/>
                <w:sz w:val="22"/>
                <w:szCs w:val="22"/>
              </w:rPr>
              <w:t>Поиск материала для создания реферата с использованием различных источников информации</w:t>
            </w:r>
          </w:p>
          <w:p w:rsidR="008E4760" w:rsidRPr="00FA2B17" w:rsidRDefault="00FA2B17" w:rsidP="00E07F06">
            <w:pPr>
              <w:pStyle w:val="TableContents"/>
              <w:numPr>
                <w:ilvl w:val="0"/>
                <w:numId w:val="11"/>
              </w:numPr>
            </w:pPr>
            <w:r w:rsidRPr="00E07F06">
              <w:rPr>
                <w:i/>
                <w:iCs/>
              </w:rPr>
              <w:t>Оформление реферата. Защита</w:t>
            </w:r>
            <w:r w:rsidRPr="00FA2B17">
              <w:rPr>
                <w:iCs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Default="00E07F06" w:rsidP="00794B8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760" w:rsidRDefault="008E4760" w:rsidP="00794B85">
            <w:pPr>
              <w:jc w:val="center"/>
            </w:pPr>
          </w:p>
        </w:tc>
      </w:tr>
      <w:tr w:rsidR="00E07F06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65E2" w:rsidRDefault="00E07F06" w:rsidP="005E65E2">
            <w:pPr>
              <w:jc w:val="center"/>
              <w:rPr>
                <w:b/>
              </w:rPr>
            </w:pPr>
            <w:r w:rsidRPr="005E65E2">
              <w:rPr>
                <w:b/>
              </w:rPr>
              <w:t>Тема 8. Доклад.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2</w:t>
            </w:r>
          </w:p>
        </w:tc>
      </w:tr>
      <w:tr w:rsidR="00E07F06" w:rsidRPr="00794B85" w:rsidTr="008C5B9D">
        <w:trPr>
          <w:trHeight w:val="339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5E65E2" w:rsidRDefault="00E07F06" w:rsidP="005E65E2">
            <w:pPr>
              <w:pStyle w:val="TableContents"/>
            </w:pPr>
            <w:r w:rsidRPr="005E65E2">
              <w:t>Содержание, правила подготовки и выступления.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F5648A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Pr="0071667B" w:rsidRDefault="0071667B" w:rsidP="0071667B">
            <w:pPr>
              <w:pStyle w:val="TableContents"/>
              <w:jc w:val="center"/>
              <w:rPr>
                <w:b/>
              </w:rPr>
            </w:pPr>
            <w:r w:rsidRPr="0071667B">
              <w:rPr>
                <w:b/>
              </w:rPr>
              <w:t>Тема 9.</w:t>
            </w:r>
          </w:p>
          <w:p w:rsidR="00F5648A" w:rsidRDefault="0071667B" w:rsidP="0071667B">
            <w:pPr>
              <w:jc w:val="center"/>
              <w:rPr>
                <w:b/>
              </w:rPr>
            </w:pPr>
            <w:r w:rsidRPr="0071667B">
              <w:rPr>
                <w:b/>
              </w:rPr>
              <w:lastRenderedPageBreak/>
              <w:t>Деловая документация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71667B" w:rsidP="00794B85">
            <w:pPr>
              <w:jc w:val="both"/>
            </w:pPr>
            <w:r>
              <w:rPr>
                <w:b/>
              </w:rPr>
              <w:lastRenderedPageBreak/>
              <w:t>Практическая работа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D134E9" w:rsidP="00794B85">
            <w:pPr>
              <w:jc w:val="center"/>
            </w:pPr>
            <w:r>
              <w:t>2</w:t>
            </w:r>
          </w:p>
        </w:tc>
      </w:tr>
      <w:tr w:rsidR="0071667B" w:rsidRPr="00794B85" w:rsidTr="00926502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4662D6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Pr="00E07F06" w:rsidRDefault="00E07F06" w:rsidP="00E07F06">
            <w:pPr>
              <w:pStyle w:val="a7"/>
              <w:numPr>
                <w:ilvl w:val="0"/>
                <w:numId w:val="12"/>
              </w:numPr>
              <w:jc w:val="both"/>
              <w:rPr>
                <w:i/>
              </w:rPr>
            </w:pPr>
            <w:r w:rsidRPr="00E07F06">
              <w:rPr>
                <w:i/>
              </w:rPr>
              <w:t>Компьютерная презентация к докладу.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67B" w:rsidRDefault="0071667B" w:rsidP="00794B85">
            <w:pPr>
              <w:jc w:val="center"/>
            </w:pPr>
          </w:p>
        </w:tc>
      </w:tr>
      <w:tr w:rsidR="00E07F06" w:rsidRPr="00794B85" w:rsidTr="002D59BA">
        <w:tc>
          <w:tcPr>
            <w:tcW w:w="118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E07F06">
            <w:pPr>
              <w:pStyle w:val="a7"/>
              <w:jc w:val="both"/>
              <w:rPr>
                <w:b/>
              </w:rPr>
            </w:pPr>
            <w:r w:rsidRPr="00E07F06">
              <w:rPr>
                <w:b/>
              </w:rPr>
              <w:lastRenderedPageBreak/>
              <w:t>Тематика самостоятельной работы по дисциплине: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Подготовить памятку «Гигиенические условия работы в учебной  аудитории»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Проработать конспект лекции. Составить вопросы по материалам лекции.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Выяснить значение профессиональных терминов с помощью справочников.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Подготовить устное  сообщение  «Мой режим дня».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Составить план раздела учебника.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Составить сообщение о своей профессии, пользуясь опорными словами.</w:t>
            </w:r>
          </w:p>
          <w:p w:rsidR="00E07F06" w:rsidRDefault="00E07F06" w:rsidP="00E07F06">
            <w:pPr>
              <w:pStyle w:val="Standard"/>
              <w:numPr>
                <w:ilvl w:val="0"/>
                <w:numId w:val="14"/>
              </w:numPr>
            </w:pPr>
            <w:r>
              <w:t>Дать оценку своей деятельности при выполнении практической работы.</w:t>
            </w:r>
          </w:p>
          <w:p w:rsidR="00E07F06" w:rsidRPr="00E07F06" w:rsidRDefault="00E07F06" w:rsidP="00E07F06">
            <w:pPr>
              <w:pStyle w:val="a7"/>
              <w:jc w:val="both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E07F06" w:rsidRDefault="00E07F06" w:rsidP="00794B85">
            <w:pPr>
              <w:jc w:val="center"/>
              <w:rPr>
                <w:b/>
              </w:rPr>
            </w:pPr>
            <w:r w:rsidRPr="00E07F06">
              <w:rPr>
                <w:b/>
              </w:rPr>
              <w:t>7 часов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center"/>
            </w:pPr>
          </w:p>
        </w:tc>
      </w:tr>
      <w:tr w:rsidR="00D134E9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5B39A1" w:rsidRDefault="005B39A1" w:rsidP="001C6ECF">
            <w:pPr>
              <w:rPr>
                <w:b/>
              </w:rPr>
            </w:pPr>
            <w:r w:rsidRPr="005B39A1">
              <w:rPr>
                <w:b/>
              </w:rPr>
              <w:t>Итоговые занятия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8B" w:rsidRPr="00794B85" w:rsidRDefault="0071667B" w:rsidP="00E90DED">
            <w:pPr>
              <w:rPr>
                <w:b/>
              </w:rPr>
            </w:pPr>
            <w:r>
              <w:rPr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C375B5" w:rsidRDefault="00E90DED" w:rsidP="00794B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4E9" w:rsidRDefault="00D134E9" w:rsidP="001C6ECF"/>
        </w:tc>
      </w:tr>
      <w:tr w:rsidR="00E07F06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1C6ECF"/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Default="00E07F06" w:rsidP="00794B85">
            <w:pPr>
              <w:jc w:val="righ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F06" w:rsidRPr="00C375B5" w:rsidRDefault="00E07F06" w:rsidP="00794B85">
            <w:pPr>
              <w:jc w:val="center"/>
              <w:rPr>
                <w:b/>
              </w:rPr>
            </w:pPr>
            <w:r>
              <w:rPr>
                <w:b/>
              </w:rPr>
              <w:t>39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7F06" w:rsidRDefault="00E07F06" w:rsidP="001C6ECF"/>
        </w:tc>
      </w:tr>
    </w:tbl>
    <w:p w:rsidR="001C6ECF" w:rsidRDefault="001C6ECF" w:rsidP="001C6ECF"/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A11EAE" w:rsidRPr="008D0A83" w:rsidRDefault="00A11EAE" w:rsidP="00A11EAE">
      <w:pPr>
        <w:pStyle w:val="a9"/>
        <w:ind w:left="101" w:right="109"/>
        <w:jc w:val="both"/>
      </w:pPr>
      <w:r w:rsidRPr="008D0A83">
        <w:rPr>
          <w:rFonts w:ascii="Arial" w:hAnsi="Arial"/>
          <w:spacing w:val="-5"/>
        </w:rPr>
        <w:t xml:space="preserve">1) </w:t>
      </w:r>
      <w:r w:rsidRPr="008D0A83">
        <w:rPr>
          <w:spacing w:val="-8"/>
        </w:rPr>
        <w:t xml:space="preserve">Козьяков, </w:t>
      </w:r>
      <w:r w:rsidRPr="008D0A83">
        <w:rPr>
          <w:spacing w:val="-4"/>
        </w:rPr>
        <w:t>Р.</w:t>
      </w:r>
      <w:r w:rsidRPr="008D0A83">
        <w:rPr>
          <w:spacing w:val="62"/>
        </w:rPr>
        <w:t xml:space="preserve"> </w:t>
      </w:r>
      <w:r w:rsidRPr="008D0A83">
        <w:rPr>
          <w:spacing w:val="-4"/>
        </w:rPr>
        <w:t>В.</w:t>
      </w:r>
      <w:r w:rsidRPr="008D0A83">
        <w:rPr>
          <w:spacing w:val="62"/>
        </w:rPr>
        <w:t xml:space="preserve"> </w:t>
      </w:r>
      <w:r w:rsidRPr="008D0A83">
        <w:rPr>
          <w:spacing w:val="-9"/>
        </w:rPr>
        <w:t>Психология</w:t>
      </w:r>
      <w:r w:rsidRPr="008D0A83">
        <w:rPr>
          <w:spacing w:val="52"/>
        </w:rPr>
        <w:t xml:space="preserve"> </w:t>
      </w:r>
      <w:r w:rsidRPr="008D0A83">
        <w:rPr>
          <w:spacing w:val="-9"/>
        </w:rPr>
        <w:t xml:space="preserve">социальных </w:t>
      </w:r>
      <w:r w:rsidRPr="008D0A83">
        <w:rPr>
          <w:spacing w:val="-8"/>
        </w:rPr>
        <w:t xml:space="preserve">коммуникаций. </w:t>
      </w:r>
      <w:r w:rsidRPr="008D0A83">
        <w:rPr>
          <w:spacing w:val="-9"/>
        </w:rPr>
        <w:t xml:space="preserve">Учебно-методические материалы [Электронный ресурс] </w:t>
      </w:r>
      <w:r w:rsidRPr="008D0A83">
        <w:t xml:space="preserve">/ </w:t>
      </w:r>
      <w:r w:rsidRPr="008D0A83">
        <w:rPr>
          <w:spacing w:val="-8"/>
        </w:rPr>
        <w:t xml:space="preserve">Козьяков </w:t>
      </w:r>
      <w:r w:rsidRPr="008D0A83">
        <w:rPr>
          <w:spacing w:val="-5"/>
        </w:rPr>
        <w:t xml:space="preserve">Р. </w:t>
      </w:r>
      <w:r w:rsidRPr="008D0A83">
        <w:rPr>
          <w:spacing w:val="-6"/>
        </w:rPr>
        <w:t xml:space="preserve">В.. </w:t>
      </w:r>
      <w:r w:rsidRPr="008D0A83">
        <w:t xml:space="preserve">- </w:t>
      </w:r>
      <w:r w:rsidRPr="008D0A83">
        <w:rPr>
          <w:spacing w:val="-8"/>
        </w:rPr>
        <w:t xml:space="preserve">Москва </w:t>
      </w:r>
      <w:r w:rsidRPr="008D0A83">
        <w:t xml:space="preserve">: </w:t>
      </w:r>
      <w:r w:rsidRPr="008D0A83">
        <w:rPr>
          <w:spacing w:val="-9"/>
        </w:rPr>
        <w:t xml:space="preserve">Директ-Медиа, </w:t>
      </w:r>
      <w:r w:rsidRPr="008D0A83">
        <w:rPr>
          <w:spacing w:val="-7"/>
        </w:rPr>
        <w:t xml:space="preserve">2014. </w:t>
      </w:r>
      <w:r w:rsidRPr="008D0A83">
        <w:t xml:space="preserve">- </w:t>
      </w:r>
      <w:r w:rsidRPr="008D0A83">
        <w:rPr>
          <w:spacing w:val="-7"/>
        </w:rPr>
        <w:t xml:space="preserve">27 </w:t>
      </w:r>
      <w:r w:rsidRPr="008D0A83">
        <w:rPr>
          <w:spacing w:val="-8"/>
        </w:rPr>
        <w:t xml:space="preserve">с. </w:t>
      </w:r>
      <w:r w:rsidRPr="008D0A83">
        <w:rPr>
          <w:spacing w:val="-11"/>
        </w:rPr>
        <w:t xml:space="preserve">Полный текст находится </w:t>
      </w:r>
      <w:r w:rsidRPr="008D0A83">
        <w:t xml:space="preserve">в </w:t>
      </w:r>
      <w:r w:rsidRPr="008D0A83">
        <w:rPr>
          <w:spacing w:val="-8"/>
        </w:rPr>
        <w:t xml:space="preserve">ЭБС </w:t>
      </w:r>
      <w:r w:rsidRPr="008D0A83">
        <w:rPr>
          <w:spacing w:val="-12"/>
        </w:rPr>
        <w:t xml:space="preserve">"Университетская библиотека </w:t>
      </w:r>
      <w:r w:rsidRPr="008D0A83">
        <w:rPr>
          <w:spacing w:val="-13"/>
        </w:rPr>
        <w:t>онлайн".</w:t>
      </w:r>
    </w:p>
    <w:p w:rsidR="00A11EAE" w:rsidRPr="008D0A83" w:rsidRDefault="00A11EAE" w:rsidP="00A11EAE">
      <w:pPr>
        <w:pStyle w:val="a9"/>
        <w:spacing w:line="242" w:lineRule="auto"/>
        <w:ind w:left="101" w:right="226"/>
        <w:jc w:val="both"/>
      </w:pPr>
      <w:r>
        <w:rPr>
          <w:rFonts w:ascii="Arial" w:hAnsi="Arial"/>
          <w:spacing w:val="-5"/>
        </w:rPr>
        <w:t xml:space="preserve">2) </w:t>
      </w:r>
      <w:r>
        <w:rPr>
          <w:spacing w:val="-12"/>
        </w:rPr>
        <w:t xml:space="preserve">Караванова, </w:t>
      </w:r>
      <w:r>
        <w:rPr>
          <w:spacing w:val="-6"/>
        </w:rPr>
        <w:t xml:space="preserve">Л. </w:t>
      </w:r>
      <w:r>
        <w:rPr>
          <w:spacing w:val="-5"/>
        </w:rPr>
        <w:t xml:space="preserve">Ж. </w:t>
      </w:r>
      <w:r>
        <w:rPr>
          <w:spacing w:val="-11"/>
        </w:rPr>
        <w:t xml:space="preserve">Психология. </w:t>
      </w:r>
      <w:r>
        <w:rPr>
          <w:spacing w:val="-10"/>
        </w:rPr>
        <w:t xml:space="preserve">Учебное пособие </w:t>
      </w:r>
      <w:r>
        <w:rPr>
          <w:spacing w:val="-11"/>
        </w:rPr>
        <w:t xml:space="preserve">[Электронный </w:t>
      </w:r>
      <w:r>
        <w:rPr>
          <w:spacing w:val="-5"/>
        </w:rPr>
        <w:t xml:space="preserve">ресурс] </w:t>
      </w:r>
      <w:r>
        <w:t xml:space="preserve">/ </w:t>
      </w:r>
      <w:r>
        <w:rPr>
          <w:spacing w:val="-6"/>
        </w:rPr>
        <w:t xml:space="preserve">Караванова </w:t>
      </w:r>
      <w:r>
        <w:rPr>
          <w:spacing w:val="-3"/>
        </w:rPr>
        <w:t xml:space="preserve">Л. </w:t>
      </w:r>
      <w:r>
        <w:rPr>
          <w:spacing w:val="-4"/>
        </w:rPr>
        <w:t xml:space="preserve">Ж.. </w:t>
      </w:r>
      <w:r w:rsidRPr="008D0A83">
        <w:t xml:space="preserve">- </w:t>
      </w:r>
      <w:r w:rsidRPr="008D0A83">
        <w:rPr>
          <w:spacing w:val="-5"/>
        </w:rPr>
        <w:t xml:space="preserve">Москва </w:t>
      </w:r>
      <w:r w:rsidRPr="008D0A83">
        <w:t xml:space="preserve">: </w:t>
      </w:r>
      <w:r w:rsidRPr="008D0A83">
        <w:rPr>
          <w:spacing w:val="-5"/>
        </w:rPr>
        <w:t xml:space="preserve">Дашков </w:t>
      </w:r>
      <w:r w:rsidRPr="008D0A83">
        <w:t xml:space="preserve">и </w:t>
      </w:r>
      <w:r w:rsidRPr="008D0A83">
        <w:rPr>
          <w:spacing w:val="-4"/>
        </w:rPr>
        <w:t xml:space="preserve">Ко, </w:t>
      </w:r>
      <w:r w:rsidRPr="008D0A83">
        <w:rPr>
          <w:spacing w:val="-5"/>
        </w:rPr>
        <w:t xml:space="preserve">2014. </w:t>
      </w:r>
      <w:r w:rsidRPr="008D0A83">
        <w:t xml:space="preserve">- </w:t>
      </w:r>
      <w:r w:rsidRPr="008D0A83">
        <w:rPr>
          <w:spacing w:val="-4"/>
        </w:rPr>
        <w:t xml:space="preserve">264 с.. </w:t>
      </w:r>
      <w:r w:rsidRPr="008D0A83">
        <w:t xml:space="preserve">- </w:t>
      </w:r>
      <w:r w:rsidRPr="008D0A83">
        <w:rPr>
          <w:spacing w:val="-5"/>
        </w:rPr>
        <w:t xml:space="preserve">(Учебные </w:t>
      </w:r>
      <w:r w:rsidRPr="008D0A83">
        <w:rPr>
          <w:spacing w:val="-8"/>
        </w:rPr>
        <w:t xml:space="preserve">издания </w:t>
      </w:r>
      <w:r w:rsidRPr="008D0A83">
        <w:rPr>
          <w:spacing w:val="-6"/>
        </w:rPr>
        <w:t xml:space="preserve">для </w:t>
      </w:r>
      <w:r w:rsidRPr="008D0A83">
        <w:rPr>
          <w:spacing w:val="-8"/>
        </w:rPr>
        <w:t xml:space="preserve">бакалавров) Полный текст находится </w:t>
      </w:r>
      <w:r w:rsidRPr="008D0A83">
        <w:t xml:space="preserve">в </w:t>
      </w:r>
      <w:r w:rsidRPr="008D0A83">
        <w:rPr>
          <w:spacing w:val="-6"/>
        </w:rPr>
        <w:t xml:space="preserve">ЭБС </w:t>
      </w:r>
      <w:r w:rsidRPr="008D0A83">
        <w:rPr>
          <w:spacing w:val="-9"/>
        </w:rPr>
        <w:t xml:space="preserve">"Университетская </w:t>
      </w:r>
      <w:r w:rsidRPr="008D0A83">
        <w:t>библиотека онлайн".</w:t>
      </w:r>
    </w:p>
    <w:p w:rsidR="00A11EAE" w:rsidRPr="008D0A83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415"/>
        </w:tabs>
        <w:ind w:right="112" w:firstLine="0"/>
        <w:contextualSpacing w:val="0"/>
        <w:jc w:val="both"/>
        <w:rPr>
          <w:sz w:val="28"/>
        </w:rPr>
      </w:pPr>
      <w:r>
        <w:rPr>
          <w:spacing w:val="-6"/>
          <w:sz w:val="28"/>
        </w:rPr>
        <w:t xml:space="preserve">Общая </w:t>
      </w:r>
      <w:r>
        <w:rPr>
          <w:spacing w:val="-7"/>
          <w:sz w:val="28"/>
        </w:rPr>
        <w:t xml:space="preserve">психология. Тексты. </w:t>
      </w:r>
      <w:r>
        <w:rPr>
          <w:sz w:val="28"/>
        </w:rPr>
        <w:t xml:space="preserve">В </w:t>
      </w:r>
      <w:r>
        <w:rPr>
          <w:spacing w:val="-4"/>
          <w:sz w:val="28"/>
        </w:rPr>
        <w:t xml:space="preserve">3-х </w:t>
      </w:r>
      <w:r>
        <w:rPr>
          <w:spacing w:val="-7"/>
          <w:sz w:val="28"/>
        </w:rPr>
        <w:t xml:space="preserve">томах </w:t>
      </w:r>
      <w:r>
        <w:rPr>
          <w:spacing w:val="-5"/>
          <w:sz w:val="28"/>
        </w:rPr>
        <w:t xml:space="preserve">Том </w:t>
      </w:r>
      <w:r>
        <w:rPr>
          <w:spacing w:val="-3"/>
          <w:sz w:val="28"/>
        </w:rPr>
        <w:t xml:space="preserve">3. </w:t>
      </w:r>
      <w:r w:rsidRPr="008D0A83">
        <w:rPr>
          <w:spacing w:val="-8"/>
          <w:sz w:val="28"/>
        </w:rPr>
        <w:t xml:space="preserve">Субъект </w:t>
      </w:r>
      <w:r w:rsidRPr="008D0A83">
        <w:rPr>
          <w:spacing w:val="-7"/>
          <w:sz w:val="28"/>
        </w:rPr>
        <w:t xml:space="preserve">познания. </w:t>
      </w:r>
      <w:r w:rsidRPr="008D0A83">
        <w:rPr>
          <w:spacing w:val="-6"/>
          <w:sz w:val="28"/>
        </w:rPr>
        <w:t xml:space="preserve">Книга </w:t>
      </w:r>
      <w:r w:rsidRPr="008D0A83">
        <w:rPr>
          <w:sz w:val="28"/>
        </w:rPr>
        <w:t xml:space="preserve">3 </w:t>
      </w:r>
      <w:r w:rsidRPr="008D0A83">
        <w:rPr>
          <w:spacing w:val="-10"/>
          <w:sz w:val="28"/>
        </w:rPr>
        <w:t xml:space="preserve">[Электронный ресурс] </w:t>
      </w:r>
      <w:r w:rsidRPr="008D0A83">
        <w:rPr>
          <w:sz w:val="28"/>
        </w:rPr>
        <w:t xml:space="preserve">/ : </w:t>
      </w:r>
      <w:r w:rsidRPr="008D0A83">
        <w:rPr>
          <w:spacing w:val="-5"/>
          <w:sz w:val="28"/>
        </w:rPr>
        <w:t xml:space="preserve">Ю. </w:t>
      </w:r>
      <w:r w:rsidRPr="008D0A83">
        <w:rPr>
          <w:spacing w:val="-10"/>
          <w:sz w:val="28"/>
        </w:rPr>
        <w:t xml:space="preserve">Дормашев, </w:t>
      </w:r>
      <w:r w:rsidRPr="008D0A83">
        <w:rPr>
          <w:spacing w:val="-6"/>
          <w:sz w:val="28"/>
        </w:rPr>
        <w:t xml:space="preserve">С. </w:t>
      </w:r>
      <w:r w:rsidRPr="008D0A83">
        <w:rPr>
          <w:spacing w:val="-10"/>
          <w:sz w:val="28"/>
        </w:rPr>
        <w:t xml:space="preserve">Капустин, </w:t>
      </w:r>
      <w:r w:rsidRPr="008D0A83">
        <w:rPr>
          <w:spacing w:val="-6"/>
          <w:sz w:val="28"/>
        </w:rPr>
        <w:t xml:space="preserve">В. </w:t>
      </w:r>
      <w:r w:rsidRPr="008D0A83">
        <w:rPr>
          <w:spacing w:val="-9"/>
          <w:sz w:val="28"/>
        </w:rPr>
        <w:t xml:space="preserve">Петухов. </w:t>
      </w:r>
      <w:r w:rsidRPr="008D0A83">
        <w:rPr>
          <w:sz w:val="28"/>
        </w:rPr>
        <w:t xml:space="preserve">- </w:t>
      </w:r>
      <w:r w:rsidRPr="008D0A83">
        <w:rPr>
          <w:spacing w:val="-10"/>
          <w:sz w:val="28"/>
        </w:rPr>
        <w:t xml:space="preserve">Москва </w:t>
      </w:r>
      <w:r w:rsidRPr="008D0A83">
        <w:rPr>
          <w:sz w:val="28"/>
        </w:rPr>
        <w:t xml:space="preserve">: </w:t>
      </w:r>
      <w:r w:rsidRPr="008D0A83">
        <w:rPr>
          <w:spacing w:val="-10"/>
          <w:sz w:val="28"/>
        </w:rPr>
        <w:t xml:space="preserve">Когито- Центр, </w:t>
      </w:r>
      <w:r w:rsidRPr="008D0A83">
        <w:rPr>
          <w:spacing w:val="-9"/>
          <w:sz w:val="28"/>
        </w:rPr>
        <w:t xml:space="preserve">2013. </w:t>
      </w:r>
      <w:r w:rsidRPr="008D0A83">
        <w:rPr>
          <w:sz w:val="28"/>
        </w:rPr>
        <w:t xml:space="preserve">- </w:t>
      </w:r>
      <w:r w:rsidRPr="008D0A83">
        <w:rPr>
          <w:spacing w:val="-8"/>
          <w:sz w:val="28"/>
        </w:rPr>
        <w:t xml:space="preserve">616 с. </w:t>
      </w:r>
      <w:r w:rsidRPr="008D0A83">
        <w:rPr>
          <w:spacing w:val="-10"/>
          <w:sz w:val="28"/>
        </w:rPr>
        <w:t xml:space="preserve">Полный текст находится </w:t>
      </w:r>
      <w:r w:rsidRPr="008D0A83">
        <w:rPr>
          <w:sz w:val="28"/>
        </w:rPr>
        <w:t xml:space="preserve">в </w:t>
      </w:r>
      <w:r w:rsidRPr="008D0A83">
        <w:rPr>
          <w:spacing w:val="-9"/>
          <w:sz w:val="28"/>
        </w:rPr>
        <w:t xml:space="preserve">ЭБС </w:t>
      </w:r>
      <w:r w:rsidRPr="008D0A83">
        <w:rPr>
          <w:spacing w:val="-12"/>
          <w:sz w:val="28"/>
        </w:rPr>
        <w:t xml:space="preserve">"Университетская </w:t>
      </w:r>
      <w:r w:rsidRPr="008D0A83">
        <w:rPr>
          <w:spacing w:val="-11"/>
          <w:sz w:val="28"/>
        </w:rPr>
        <w:t xml:space="preserve">библиотека </w:t>
      </w:r>
      <w:r w:rsidRPr="008D0A83">
        <w:rPr>
          <w:sz w:val="28"/>
        </w:rPr>
        <w:t>онлайн".</w:t>
      </w:r>
    </w:p>
    <w:p w:rsidR="00A11EAE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391"/>
        </w:tabs>
        <w:spacing w:before="3"/>
        <w:ind w:right="119" w:firstLine="0"/>
        <w:contextualSpacing w:val="0"/>
        <w:jc w:val="both"/>
        <w:rPr>
          <w:sz w:val="28"/>
        </w:rPr>
      </w:pPr>
      <w:r w:rsidRPr="008D0A83">
        <w:rPr>
          <w:spacing w:val="-8"/>
          <w:sz w:val="28"/>
        </w:rPr>
        <w:t xml:space="preserve">Цветков, </w:t>
      </w:r>
      <w:r w:rsidRPr="008D0A83">
        <w:rPr>
          <w:spacing w:val="-6"/>
          <w:sz w:val="28"/>
        </w:rPr>
        <w:t xml:space="preserve">В. </w:t>
      </w:r>
      <w:r w:rsidRPr="008D0A83">
        <w:rPr>
          <w:spacing w:val="-5"/>
          <w:sz w:val="28"/>
        </w:rPr>
        <w:t xml:space="preserve">Л. </w:t>
      </w:r>
      <w:r w:rsidRPr="008D0A83">
        <w:rPr>
          <w:spacing w:val="-8"/>
          <w:sz w:val="28"/>
        </w:rPr>
        <w:t xml:space="preserve">Психология </w:t>
      </w:r>
      <w:r w:rsidRPr="008D0A83">
        <w:rPr>
          <w:spacing w:val="-9"/>
          <w:sz w:val="28"/>
        </w:rPr>
        <w:t xml:space="preserve">конфликта. </w:t>
      </w:r>
      <w:r w:rsidRPr="008D0A83">
        <w:rPr>
          <w:spacing w:val="-5"/>
          <w:sz w:val="28"/>
        </w:rPr>
        <w:t xml:space="preserve">От </w:t>
      </w:r>
      <w:r w:rsidRPr="008D0A83">
        <w:rPr>
          <w:spacing w:val="-8"/>
          <w:sz w:val="28"/>
        </w:rPr>
        <w:t xml:space="preserve">теории </w:t>
      </w:r>
      <w:r w:rsidRPr="008D0A83">
        <w:rPr>
          <w:sz w:val="28"/>
        </w:rPr>
        <w:t xml:space="preserve">к </w:t>
      </w:r>
      <w:r w:rsidRPr="008D0A83">
        <w:rPr>
          <w:spacing w:val="-8"/>
          <w:sz w:val="28"/>
        </w:rPr>
        <w:t xml:space="preserve">практике. Учебное пособие </w:t>
      </w:r>
      <w:r w:rsidRPr="008D0A83">
        <w:rPr>
          <w:spacing w:val="-5"/>
          <w:sz w:val="28"/>
        </w:rPr>
        <w:t xml:space="preserve">[Электронный ресурс] </w:t>
      </w:r>
      <w:r w:rsidRPr="008D0A83">
        <w:rPr>
          <w:sz w:val="28"/>
        </w:rPr>
        <w:t xml:space="preserve">/ </w:t>
      </w:r>
      <w:r w:rsidRPr="008D0A83">
        <w:rPr>
          <w:spacing w:val="-5"/>
          <w:sz w:val="28"/>
        </w:rPr>
        <w:t xml:space="preserve">Цветков </w:t>
      </w:r>
      <w:r w:rsidRPr="008D0A83">
        <w:rPr>
          <w:spacing w:val="-3"/>
          <w:sz w:val="28"/>
        </w:rPr>
        <w:t xml:space="preserve">В. </w:t>
      </w:r>
      <w:r w:rsidRPr="008D0A83">
        <w:rPr>
          <w:spacing w:val="-4"/>
          <w:sz w:val="28"/>
        </w:rPr>
        <w:t xml:space="preserve">Л.. 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М. </w:t>
      </w:r>
      <w:r>
        <w:rPr>
          <w:sz w:val="28"/>
        </w:rPr>
        <w:t xml:space="preserve">: </w:t>
      </w:r>
      <w:r>
        <w:rPr>
          <w:spacing w:val="-6"/>
          <w:sz w:val="28"/>
        </w:rPr>
        <w:t xml:space="preserve">Юнити-Дана,  </w:t>
      </w:r>
      <w:r>
        <w:rPr>
          <w:spacing w:val="-5"/>
          <w:sz w:val="28"/>
        </w:rPr>
        <w:t xml:space="preserve">2013.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184 с. </w:t>
      </w:r>
      <w:r>
        <w:rPr>
          <w:spacing w:val="-6"/>
          <w:sz w:val="28"/>
        </w:rPr>
        <w:t xml:space="preserve">Полный  </w:t>
      </w:r>
      <w:r>
        <w:rPr>
          <w:spacing w:val="-11"/>
          <w:sz w:val="28"/>
        </w:rPr>
        <w:t>текст</w:t>
      </w:r>
      <w:r>
        <w:rPr>
          <w:spacing w:val="-23"/>
          <w:sz w:val="28"/>
        </w:rPr>
        <w:t xml:space="preserve"> </w:t>
      </w:r>
      <w:r>
        <w:rPr>
          <w:spacing w:val="-11"/>
          <w:sz w:val="28"/>
        </w:rPr>
        <w:t>находится</w:t>
      </w:r>
      <w:r>
        <w:rPr>
          <w:spacing w:val="-23"/>
          <w:sz w:val="28"/>
        </w:rPr>
        <w:t xml:space="preserve"> </w:t>
      </w:r>
      <w:r>
        <w:rPr>
          <w:sz w:val="28"/>
        </w:rPr>
        <w:t>в</w:t>
      </w:r>
      <w:r>
        <w:rPr>
          <w:spacing w:val="-23"/>
          <w:sz w:val="28"/>
        </w:rPr>
        <w:t xml:space="preserve"> </w:t>
      </w:r>
      <w:r>
        <w:rPr>
          <w:spacing w:val="-10"/>
          <w:sz w:val="28"/>
        </w:rPr>
        <w:t>ЭБС</w:t>
      </w:r>
      <w:r>
        <w:rPr>
          <w:spacing w:val="-24"/>
          <w:sz w:val="28"/>
        </w:rPr>
        <w:t xml:space="preserve"> </w:t>
      </w:r>
      <w:r>
        <w:rPr>
          <w:spacing w:val="-12"/>
          <w:sz w:val="28"/>
        </w:rPr>
        <w:t>"Университетская</w:t>
      </w:r>
      <w:r>
        <w:rPr>
          <w:spacing w:val="-21"/>
          <w:sz w:val="28"/>
        </w:rPr>
        <w:t xml:space="preserve"> </w:t>
      </w:r>
      <w:r>
        <w:rPr>
          <w:spacing w:val="-12"/>
          <w:sz w:val="28"/>
        </w:rPr>
        <w:t>библиотека</w:t>
      </w:r>
      <w:r>
        <w:rPr>
          <w:spacing w:val="-23"/>
          <w:sz w:val="28"/>
        </w:rPr>
        <w:t xml:space="preserve"> </w:t>
      </w:r>
      <w:r>
        <w:rPr>
          <w:spacing w:val="-13"/>
          <w:sz w:val="28"/>
        </w:rPr>
        <w:t>онлайн".</w:t>
      </w:r>
    </w:p>
    <w:p w:rsidR="00A11EAE" w:rsidRDefault="00A11EAE" w:rsidP="00A11EAE">
      <w:pPr>
        <w:pStyle w:val="a7"/>
        <w:widowControl w:val="0"/>
        <w:numPr>
          <w:ilvl w:val="0"/>
          <w:numId w:val="15"/>
        </w:numPr>
        <w:tabs>
          <w:tab w:val="left" w:pos="516"/>
          <w:tab w:val="left" w:pos="1457"/>
          <w:tab w:val="left" w:pos="2201"/>
          <w:tab w:val="left" w:pos="2449"/>
          <w:tab w:val="left" w:pos="2866"/>
          <w:tab w:val="left" w:pos="3629"/>
          <w:tab w:val="left" w:pos="4075"/>
          <w:tab w:val="left" w:pos="5302"/>
          <w:tab w:val="left" w:pos="5669"/>
          <w:tab w:val="left" w:pos="5881"/>
          <w:tab w:val="left" w:pos="6879"/>
          <w:tab w:val="left" w:pos="6973"/>
          <w:tab w:val="left" w:pos="7955"/>
          <w:tab w:val="left" w:pos="8236"/>
          <w:tab w:val="left" w:pos="9565"/>
          <w:tab w:val="left" w:pos="10065"/>
        </w:tabs>
        <w:ind w:right="104" w:firstLine="0"/>
        <w:contextualSpacing w:val="0"/>
        <w:rPr>
          <w:sz w:val="28"/>
        </w:rPr>
      </w:pPr>
      <w:r w:rsidRPr="008D0A83">
        <w:rPr>
          <w:spacing w:val="-20"/>
          <w:sz w:val="28"/>
        </w:rPr>
        <w:t>Дорошенко,</w:t>
      </w:r>
      <w:r w:rsidRPr="008D0A83">
        <w:rPr>
          <w:spacing w:val="-20"/>
          <w:sz w:val="28"/>
        </w:rPr>
        <w:tab/>
      </w:r>
      <w:r w:rsidRPr="008D0A83">
        <w:rPr>
          <w:spacing w:val="-12"/>
          <w:sz w:val="28"/>
        </w:rPr>
        <w:t>В.</w:t>
      </w:r>
      <w:r w:rsidRPr="008D0A83">
        <w:rPr>
          <w:spacing w:val="-12"/>
          <w:sz w:val="28"/>
        </w:rPr>
        <w:tab/>
      </w:r>
      <w:r w:rsidRPr="008D0A83">
        <w:rPr>
          <w:spacing w:val="-12"/>
          <w:sz w:val="28"/>
        </w:rPr>
        <w:tab/>
        <w:t>Ю.</w:t>
      </w:r>
      <w:r w:rsidRPr="008D0A83">
        <w:rPr>
          <w:spacing w:val="-12"/>
          <w:sz w:val="28"/>
        </w:rPr>
        <w:tab/>
      </w:r>
      <w:r w:rsidRPr="008D0A83">
        <w:rPr>
          <w:spacing w:val="-20"/>
          <w:sz w:val="28"/>
        </w:rPr>
        <w:t>Психология</w:t>
      </w:r>
      <w:r w:rsidRPr="008D0A83">
        <w:rPr>
          <w:spacing w:val="-20"/>
          <w:sz w:val="28"/>
        </w:rPr>
        <w:tab/>
      </w:r>
      <w:r w:rsidRPr="008D0A83">
        <w:rPr>
          <w:sz w:val="28"/>
        </w:rPr>
        <w:t>и</w:t>
      </w:r>
      <w:r w:rsidRPr="008D0A83">
        <w:rPr>
          <w:sz w:val="28"/>
        </w:rPr>
        <w:tab/>
      </w:r>
      <w:r w:rsidRPr="008D0A83">
        <w:rPr>
          <w:sz w:val="28"/>
        </w:rPr>
        <w:tab/>
      </w:r>
      <w:r w:rsidRPr="008D0A83">
        <w:rPr>
          <w:spacing w:val="-18"/>
          <w:sz w:val="28"/>
        </w:rPr>
        <w:t>этика</w:t>
      </w:r>
      <w:r w:rsidRPr="008D0A83">
        <w:rPr>
          <w:spacing w:val="-18"/>
          <w:sz w:val="28"/>
        </w:rPr>
        <w:tab/>
      </w:r>
      <w:r w:rsidRPr="008D0A83">
        <w:rPr>
          <w:spacing w:val="-19"/>
          <w:sz w:val="28"/>
        </w:rPr>
        <w:t>делового</w:t>
      </w:r>
      <w:r w:rsidRPr="008D0A83">
        <w:rPr>
          <w:spacing w:val="-19"/>
          <w:sz w:val="28"/>
        </w:rPr>
        <w:tab/>
      </w:r>
      <w:r w:rsidRPr="008D0A83">
        <w:rPr>
          <w:spacing w:val="-19"/>
          <w:sz w:val="28"/>
        </w:rPr>
        <w:tab/>
      </w:r>
      <w:r w:rsidRPr="008D0A83">
        <w:rPr>
          <w:spacing w:val="-17"/>
          <w:sz w:val="28"/>
        </w:rPr>
        <w:t xml:space="preserve">общения.Учебник </w:t>
      </w:r>
      <w:r w:rsidRPr="008D0A83">
        <w:rPr>
          <w:spacing w:val="-18"/>
          <w:sz w:val="28"/>
        </w:rPr>
        <w:t xml:space="preserve">[Электронный    </w:t>
      </w:r>
      <w:r w:rsidRPr="008D0A83">
        <w:rPr>
          <w:spacing w:val="-17"/>
          <w:sz w:val="28"/>
        </w:rPr>
        <w:t xml:space="preserve">ресурс]    </w:t>
      </w:r>
      <w:r w:rsidRPr="008D0A83">
        <w:rPr>
          <w:sz w:val="28"/>
        </w:rPr>
        <w:t xml:space="preserve">/   </w:t>
      </w:r>
      <w:r w:rsidRPr="008D0A83">
        <w:rPr>
          <w:spacing w:val="-18"/>
          <w:sz w:val="28"/>
        </w:rPr>
        <w:t xml:space="preserve">Дорошенко    </w:t>
      </w:r>
      <w:r w:rsidRPr="008D0A83">
        <w:rPr>
          <w:spacing w:val="-10"/>
          <w:sz w:val="28"/>
        </w:rPr>
        <w:t xml:space="preserve">В.   </w:t>
      </w:r>
      <w:r>
        <w:rPr>
          <w:spacing w:val="-14"/>
          <w:sz w:val="28"/>
        </w:rPr>
        <w:t xml:space="preserve">Ю..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-   </w:t>
      </w:r>
      <w:r>
        <w:rPr>
          <w:spacing w:val="-10"/>
          <w:sz w:val="28"/>
        </w:rPr>
        <w:t xml:space="preserve">М.   </w:t>
      </w:r>
      <w:r>
        <w:rPr>
          <w:sz w:val="28"/>
        </w:rPr>
        <w:t xml:space="preserve">:   </w:t>
      </w:r>
      <w:r>
        <w:rPr>
          <w:spacing w:val="-18"/>
          <w:sz w:val="28"/>
        </w:rPr>
        <w:t xml:space="preserve">Юнити-Дана, </w:t>
      </w:r>
      <w:r>
        <w:rPr>
          <w:spacing w:val="10"/>
          <w:sz w:val="28"/>
        </w:rPr>
        <w:t xml:space="preserve"> </w:t>
      </w:r>
      <w:r>
        <w:rPr>
          <w:spacing w:val="-15"/>
          <w:sz w:val="28"/>
        </w:rPr>
        <w:t xml:space="preserve">2012.  </w:t>
      </w:r>
      <w:r>
        <w:rPr>
          <w:spacing w:val="13"/>
          <w:sz w:val="28"/>
        </w:rPr>
        <w:t xml:space="preserve"> </w:t>
      </w:r>
      <w:r>
        <w:rPr>
          <w:spacing w:val="-8"/>
          <w:sz w:val="28"/>
        </w:rPr>
        <w:t>-420</w:t>
      </w:r>
      <w:r>
        <w:rPr>
          <w:spacing w:val="-8"/>
          <w:sz w:val="28"/>
        </w:rPr>
        <w:tab/>
      </w:r>
      <w:r>
        <w:rPr>
          <w:spacing w:val="-3"/>
          <w:sz w:val="28"/>
        </w:rPr>
        <w:t>с..</w:t>
      </w:r>
      <w:r>
        <w:rPr>
          <w:spacing w:val="-3"/>
          <w:sz w:val="28"/>
        </w:rPr>
        <w:tab/>
      </w:r>
      <w:r>
        <w:rPr>
          <w:sz w:val="28"/>
        </w:rPr>
        <w:t xml:space="preserve">- </w:t>
      </w:r>
      <w:r>
        <w:rPr>
          <w:spacing w:val="-20"/>
          <w:sz w:val="28"/>
        </w:rPr>
        <w:t>(Золотой</w:t>
      </w:r>
      <w:r>
        <w:rPr>
          <w:spacing w:val="-20"/>
          <w:sz w:val="28"/>
        </w:rPr>
        <w:tab/>
      </w:r>
      <w:r>
        <w:rPr>
          <w:spacing w:val="-17"/>
          <w:sz w:val="28"/>
        </w:rPr>
        <w:t>фонд</w:t>
      </w:r>
      <w:r>
        <w:rPr>
          <w:spacing w:val="-17"/>
          <w:sz w:val="28"/>
        </w:rPr>
        <w:tab/>
      </w:r>
      <w:r>
        <w:rPr>
          <w:spacing w:val="-17"/>
          <w:sz w:val="28"/>
        </w:rPr>
        <w:tab/>
      </w:r>
      <w:r>
        <w:rPr>
          <w:spacing w:val="-21"/>
          <w:sz w:val="28"/>
        </w:rPr>
        <w:t>российских</w:t>
      </w:r>
      <w:r>
        <w:rPr>
          <w:spacing w:val="-21"/>
          <w:sz w:val="28"/>
        </w:rPr>
        <w:tab/>
      </w:r>
      <w:r>
        <w:rPr>
          <w:spacing w:val="-21"/>
          <w:sz w:val="28"/>
        </w:rPr>
        <w:tab/>
        <w:t>учебников)</w:t>
      </w:r>
      <w:r>
        <w:rPr>
          <w:spacing w:val="-21"/>
          <w:sz w:val="28"/>
        </w:rPr>
        <w:tab/>
      </w:r>
      <w:r>
        <w:rPr>
          <w:spacing w:val="-21"/>
          <w:sz w:val="28"/>
        </w:rPr>
        <w:tab/>
      </w:r>
      <w:r>
        <w:rPr>
          <w:spacing w:val="-19"/>
          <w:sz w:val="28"/>
        </w:rPr>
        <w:t>Полный</w:t>
      </w:r>
      <w:r>
        <w:rPr>
          <w:spacing w:val="-19"/>
          <w:sz w:val="28"/>
        </w:rPr>
        <w:tab/>
      </w:r>
      <w:r>
        <w:rPr>
          <w:spacing w:val="-19"/>
          <w:sz w:val="28"/>
        </w:rPr>
        <w:tab/>
        <w:t>текст</w:t>
      </w:r>
      <w:r>
        <w:rPr>
          <w:spacing w:val="-19"/>
          <w:sz w:val="28"/>
        </w:rPr>
        <w:tab/>
      </w:r>
      <w:r>
        <w:rPr>
          <w:spacing w:val="-20"/>
          <w:sz w:val="28"/>
        </w:rPr>
        <w:t>находитсяв</w:t>
      </w:r>
      <w:r>
        <w:rPr>
          <w:spacing w:val="-20"/>
          <w:sz w:val="28"/>
        </w:rPr>
        <w:tab/>
        <w:t xml:space="preserve">ЭБС </w:t>
      </w:r>
      <w:r>
        <w:rPr>
          <w:sz w:val="28"/>
        </w:rPr>
        <w:t>"Университетская библиотека</w:t>
      </w:r>
      <w:r>
        <w:rPr>
          <w:spacing w:val="-32"/>
          <w:sz w:val="28"/>
        </w:rPr>
        <w:t xml:space="preserve"> </w:t>
      </w:r>
      <w:r>
        <w:rPr>
          <w:sz w:val="28"/>
        </w:rPr>
        <w:t>онлайн".</w:t>
      </w:r>
    </w:p>
    <w:p w:rsidR="00A11EAE" w:rsidRDefault="00A11EAE" w:rsidP="00A11EAE">
      <w:pPr>
        <w:pStyle w:val="a9"/>
        <w:spacing w:before="8"/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ED6A33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ED6A33">
        <w:rPr>
          <w:b/>
          <w:bCs/>
          <w:sz w:val="28"/>
          <w:szCs w:val="28"/>
        </w:rPr>
        <w:t xml:space="preserve">Дополнительные источники: 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380"/>
        </w:tabs>
        <w:ind w:right="238" w:firstLine="0"/>
        <w:contextualSpacing w:val="0"/>
        <w:jc w:val="both"/>
        <w:rPr>
          <w:sz w:val="28"/>
          <w:szCs w:val="28"/>
        </w:rPr>
      </w:pPr>
      <w:r w:rsidRPr="00ED6A33">
        <w:rPr>
          <w:spacing w:val="-8"/>
          <w:sz w:val="28"/>
          <w:szCs w:val="28"/>
        </w:rPr>
        <w:t xml:space="preserve">Психология общения. </w:t>
      </w:r>
      <w:r w:rsidRPr="00ED6A33">
        <w:rPr>
          <w:spacing w:val="-9"/>
          <w:sz w:val="28"/>
          <w:szCs w:val="28"/>
        </w:rPr>
        <w:t>Энциклопедический</w:t>
      </w:r>
      <w:r w:rsidRPr="00ED6A33">
        <w:rPr>
          <w:spacing w:val="52"/>
          <w:sz w:val="28"/>
          <w:szCs w:val="28"/>
        </w:rPr>
        <w:t xml:space="preserve"> </w:t>
      </w:r>
      <w:r w:rsidRPr="00ED6A33">
        <w:rPr>
          <w:spacing w:val="-8"/>
          <w:sz w:val="28"/>
          <w:szCs w:val="28"/>
        </w:rPr>
        <w:t xml:space="preserve">словарь </w:t>
      </w:r>
      <w:r w:rsidRPr="00ED6A33">
        <w:rPr>
          <w:spacing w:val="-9"/>
          <w:sz w:val="28"/>
          <w:szCs w:val="28"/>
        </w:rPr>
        <w:t>[Электронный</w:t>
      </w:r>
      <w:r w:rsidRPr="00ED6A33">
        <w:rPr>
          <w:spacing w:val="52"/>
          <w:sz w:val="28"/>
          <w:szCs w:val="28"/>
        </w:rPr>
        <w:t xml:space="preserve"> </w:t>
      </w:r>
      <w:r w:rsidRPr="00ED6A33">
        <w:rPr>
          <w:spacing w:val="-8"/>
          <w:sz w:val="28"/>
          <w:szCs w:val="28"/>
        </w:rPr>
        <w:t xml:space="preserve">ресурс]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5"/>
          <w:sz w:val="28"/>
          <w:szCs w:val="28"/>
        </w:rPr>
        <w:t xml:space="preserve">А. </w:t>
      </w:r>
      <w:r w:rsidRPr="00ED6A33">
        <w:rPr>
          <w:spacing w:val="-7"/>
          <w:sz w:val="28"/>
          <w:szCs w:val="28"/>
        </w:rPr>
        <w:t xml:space="preserve">Бодалев.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7"/>
          <w:sz w:val="28"/>
          <w:szCs w:val="28"/>
        </w:rPr>
        <w:t xml:space="preserve">Москва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7"/>
          <w:sz w:val="28"/>
          <w:szCs w:val="28"/>
        </w:rPr>
        <w:t xml:space="preserve">Когито-Центр, </w:t>
      </w:r>
      <w:r w:rsidRPr="00ED6A33">
        <w:rPr>
          <w:spacing w:val="-6"/>
          <w:sz w:val="28"/>
          <w:szCs w:val="28"/>
        </w:rPr>
        <w:t xml:space="preserve">2011.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5"/>
          <w:sz w:val="28"/>
          <w:szCs w:val="28"/>
        </w:rPr>
        <w:t xml:space="preserve">600 </w:t>
      </w:r>
      <w:r w:rsidRPr="00ED6A33">
        <w:rPr>
          <w:spacing w:val="-4"/>
          <w:sz w:val="28"/>
          <w:szCs w:val="28"/>
        </w:rPr>
        <w:t xml:space="preserve">с. </w:t>
      </w:r>
      <w:r w:rsidRPr="00ED6A33">
        <w:rPr>
          <w:spacing w:val="-7"/>
          <w:sz w:val="28"/>
          <w:szCs w:val="28"/>
        </w:rPr>
        <w:t xml:space="preserve">Полный текст находится </w:t>
      </w:r>
      <w:r w:rsidRPr="00ED6A33">
        <w:rPr>
          <w:sz w:val="28"/>
          <w:szCs w:val="28"/>
        </w:rPr>
        <w:t xml:space="preserve">в </w:t>
      </w:r>
      <w:r w:rsidRPr="00ED6A33">
        <w:rPr>
          <w:spacing w:val="-9"/>
          <w:sz w:val="28"/>
          <w:szCs w:val="28"/>
        </w:rPr>
        <w:t xml:space="preserve">ЭБС </w:t>
      </w:r>
      <w:r w:rsidRPr="00ED6A33">
        <w:rPr>
          <w:sz w:val="28"/>
          <w:szCs w:val="28"/>
        </w:rPr>
        <w:t>"Университетская библиотека</w:t>
      </w:r>
      <w:r w:rsidRPr="00ED6A33">
        <w:rPr>
          <w:spacing w:val="-32"/>
          <w:sz w:val="28"/>
          <w:szCs w:val="28"/>
        </w:rPr>
        <w:t xml:space="preserve"> </w:t>
      </w:r>
      <w:r w:rsidRPr="00ED6A33">
        <w:rPr>
          <w:sz w:val="28"/>
          <w:szCs w:val="28"/>
        </w:rPr>
        <w:t>онлайн".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467"/>
        </w:tabs>
        <w:spacing w:line="242" w:lineRule="auto"/>
        <w:ind w:right="232" w:firstLine="0"/>
        <w:contextualSpacing w:val="0"/>
        <w:jc w:val="both"/>
        <w:rPr>
          <w:sz w:val="28"/>
          <w:szCs w:val="28"/>
        </w:rPr>
      </w:pPr>
      <w:r w:rsidRPr="00ED6A33">
        <w:rPr>
          <w:spacing w:val="-8"/>
          <w:sz w:val="28"/>
          <w:szCs w:val="28"/>
        </w:rPr>
        <w:t xml:space="preserve">Ермаков, </w:t>
      </w:r>
      <w:r w:rsidRPr="00ED6A33">
        <w:rPr>
          <w:spacing w:val="-4"/>
          <w:sz w:val="28"/>
          <w:szCs w:val="28"/>
        </w:rPr>
        <w:t xml:space="preserve">В. </w:t>
      </w:r>
      <w:r w:rsidRPr="00ED6A33">
        <w:rPr>
          <w:spacing w:val="-5"/>
          <w:sz w:val="28"/>
          <w:szCs w:val="28"/>
        </w:rPr>
        <w:t xml:space="preserve">А. </w:t>
      </w:r>
      <w:r w:rsidRPr="00ED6A33">
        <w:rPr>
          <w:spacing w:val="-9"/>
          <w:sz w:val="28"/>
          <w:szCs w:val="28"/>
        </w:rPr>
        <w:t xml:space="preserve">Гуманистическая </w:t>
      </w:r>
      <w:r w:rsidRPr="00ED6A33">
        <w:rPr>
          <w:spacing w:val="-8"/>
          <w:sz w:val="28"/>
          <w:szCs w:val="28"/>
        </w:rPr>
        <w:t xml:space="preserve">психология личности. Учебное пособие </w:t>
      </w:r>
      <w:r w:rsidRPr="00ED6A33">
        <w:rPr>
          <w:spacing w:val="-10"/>
          <w:sz w:val="28"/>
          <w:szCs w:val="28"/>
        </w:rPr>
        <w:t xml:space="preserve">[Электронный ресурс]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9"/>
          <w:sz w:val="28"/>
          <w:szCs w:val="28"/>
        </w:rPr>
        <w:t xml:space="preserve">Ермаков </w:t>
      </w:r>
      <w:r w:rsidRPr="00ED6A33">
        <w:rPr>
          <w:spacing w:val="-6"/>
          <w:sz w:val="28"/>
          <w:szCs w:val="28"/>
        </w:rPr>
        <w:t xml:space="preserve">В. </w:t>
      </w:r>
      <w:r w:rsidRPr="00ED6A33">
        <w:rPr>
          <w:spacing w:val="-7"/>
          <w:sz w:val="28"/>
          <w:szCs w:val="28"/>
        </w:rPr>
        <w:t xml:space="preserve">А..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9"/>
          <w:sz w:val="28"/>
          <w:szCs w:val="28"/>
        </w:rPr>
        <w:t xml:space="preserve">Москва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10"/>
          <w:sz w:val="28"/>
          <w:szCs w:val="28"/>
        </w:rPr>
        <w:t xml:space="preserve">Евразийский открытый институт, </w:t>
      </w:r>
      <w:r w:rsidRPr="00ED6A33">
        <w:rPr>
          <w:spacing w:val="-5"/>
          <w:sz w:val="28"/>
          <w:szCs w:val="28"/>
        </w:rPr>
        <w:t xml:space="preserve">2011.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4"/>
          <w:sz w:val="28"/>
          <w:szCs w:val="28"/>
        </w:rPr>
        <w:t>126</w:t>
      </w:r>
      <w:r w:rsidRPr="00ED6A33">
        <w:rPr>
          <w:spacing w:val="62"/>
          <w:sz w:val="28"/>
          <w:szCs w:val="28"/>
        </w:rPr>
        <w:t xml:space="preserve"> </w:t>
      </w:r>
      <w:r w:rsidRPr="00ED6A33">
        <w:rPr>
          <w:spacing w:val="-3"/>
          <w:sz w:val="28"/>
          <w:szCs w:val="28"/>
        </w:rPr>
        <w:t xml:space="preserve">с. </w:t>
      </w:r>
      <w:r w:rsidRPr="00ED6A33">
        <w:rPr>
          <w:spacing w:val="-6"/>
          <w:sz w:val="28"/>
          <w:szCs w:val="28"/>
        </w:rPr>
        <w:t xml:space="preserve">Полный </w:t>
      </w:r>
      <w:r w:rsidRPr="00ED6A33">
        <w:rPr>
          <w:spacing w:val="-5"/>
          <w:sz w:val="28"/>
          <w:szCs w:val="28"/>
        </w:rPr>
        <w:t xml:space="preserve">текст </w:t>
      </w:r>
      <w:r w:rsidRPr="00ED6A33">
        <w:rPr>
          <w:spacing w:val="-6"/>
          <w:sz w:val="28"/>
          <w:szCs w:val="28"/>
        </w:rPr>
        <w:t xml:space="preserve">находится </w:t>
      </w:r>
      <w:r w:rsidRPr="00ED6A33">
        <w:rPr>
          <w:sz w:val="28"/>
          <w:szCs w:val="28"/>
        </w:rPr>
        <w:t xml:space="preserve">в </w:t>
      </w:r>
      <w:r w:rsidRPr="00ED6A33">
        <w:rPr>
          <w:spacing w:val="-4"/>
          <w:sz w:val="28"/>
          <w:szCs w:val="28"/>
        </w:rPr>
        <w:t xml:space="preserve">ЭБС </w:t>
      </w:r>
      <w:r w:rsidRPr="00ED6A33">
        <w:rPr>
          <w:spacing w:val="62"/>
          <w:sz w:val="28"/>
          <w:szCs w:val="28"/>
        </w:rPr>
        <w:t xml:space="preserve"> </w:t>
      </w:r>
      <w:r w:rsidRPr="00ED6A33">
        <w:rPr>
          <w:spacing w:val="-7"/>
          <w:sz w:val="28"/>
          <w:szCs w:val="28"/>
        </w:rPr>
        <w:t>"Университетская</w:t>
      </w:r>
      <w:r w:rsidRPr="00ED6A33">
        <w:rPr>
          <w:spacing w:val="56"/>
          <w:sz w:val="28"/>
          <w:szCs w:val="28"/>
        </w:rPr>
        <w:t xml:space="preserve"> </w:t>
      </w:r>
      <w:r w:rsidRPr="00ED6A33">
        <w:rPr>
          <w:spacing w:val="-6"/>
          <w:sz w:val="28"/>
          <w:szCs w:val="28"/>
        </w:rPr>
        <w:t xml:space="preserve">библиотека </w:t>
      </w:r>
      <w:r w:rsidRPr="00ED6A33">
        <w:rPr>
          <w:sz w:val="28"/>
          <w:szCs w:val="28"/>
        </w:rPr>
        <w:t>онлайн".</w:t>
      </w:r>
    </w:p>
    <w:p w:rsidR="00A11EAE" w:rsidRPr="00ED6A33" w:rsidRDefault="00A11EAE" w:rsidP="00A11EAE">
      <w:pPr>
        <w:spacing w:line="242" w:lineRule="auto"/>
        <w:jc w:val="both"/>
        <w:rPr>
          <w:sz w:val="28"/>
          <w:szCs w:val="28"/>
        </w:rPr>
        <w:sectPr w:rsidR="00A11EAE" w:rsidRPr="00ED6A33">
          <w:pgSz w:w="11910" w:h="16840"/>
          <w:pgMar w:top="1040" w:right="340" w:bottom="280" w:left="1300" w:header="720" w:footer="720" w:gutter="0"/>
          <w:cols w:space="720"/>
        </w:sectPr>
      </w:pPr>
    </w:p>
    <w:p w:rsidR="00A11EAE" w:rsidRPr="00ED6A33" w:rsidRDefault="00A11EAE" w:rsidP="00A11EAE">
      <w:pPr>
        <w:pStyle w:val="a7"/>
        <w:widowControl w:val="0"/>
        <w:numPr>
          <w:ilvl w:val="0"/>
          <w:numId w:val="16"/>
        </w:numPr>
        <w:tabs>
          <w:tab w:val="left" w:pos="408"/>
        </w:tabs>
        <w:spacing w:before="37"/>
        <w:ind w:right="111" w:firstLine="0"/>
        <w:contextualSpacing w:val="0"/>
        <w:jc w:val="both"/>
        <w:rPr>
          <w:sz w:val="28"/>
          <w:szCs w:val="28"/>
        </w:rPr>
      </w:pPr>
      <w:r w:rsidRPr="00ED6A33">
        <w:rPr>
          <w:spacing w:val="-9"/>
          <w:sz w:val="28"/>
          <w:szCs w:val="28"/>
        </w:rPr>
        <w:lastRenderedPageBreak/>
        <w:t xml:space="preserve">Шубницына, Татьяна Владиславовна. Психология </w:t>
      </w:r>
      <w:r w:rsidRPr="00ED6A33">
        <w:rPr>
          <w:spacing w:val="-10"/>
          <w:sz w:val="28"/>
          <w:szCs w:val="28"/>
        </w:rPr>
        <w:t xml:space="preserve">личности: психологический </w:t>
      </w:r>
      <w:r w:rsidRPr="00ED6A33">
        <w:rPr>
          <w:spacing w:val="-9"/>
          <w:sz w:val="28"/>
          <w:szCs w:val="28"/>
        </w:rPr>
        <w:t xml:space="preserve">практикум 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9"/>
          <w:sz w:val="28"/>
          <w:szCs w:val="28"/>
        </w:rPr>
        <w:t xml:space="preserve">учеб. </w:t>
      </w:r>
      <w:r w:rsidRPr="00ED6A33">
        <w:rPr>
          <w:spacing w:val="-8"/>
          <w:sz w:val="28"/>
          <w:szCs w:val="28"/>
        </w:rPr>
        <w:t xml:space="preserve">пособие </w:t>
      </w:r>
      <w:r w:rsidRPr="00ED6A33">
        <w:rPr>
          <w:sz w:val="28"/>
          <w:szCs w:val="28"/>
        </w:rPr>
        <w:t xml:space="preserve">/ </w:t>
      </w:r>
      <w:r w:rsidRPr="00ED6A33">
        <w:rPr>
          <w:spacing w:val="-6"/>
          <w:sz w:val="28"/>
          <w:szCs w:val="28"/>
        </w:rPr>
        <w:t xml:space="preserve">Т. В. </w:t>
      </w:r>
      <w:r w:rsidRPr="00ED6A33">
        <w:rPr>
          <w:spacing w:val="-9"/>
          <w:sz w:val="28"/>
          <w:szCs w:val="28"/>
        </w:rPr>
        <w:t xml:space="preserve">Шубницына </w:t>
      </w:r>
      <w:r w:rsidRPr="00ED6A33">
        <w:rPr>
          <w:sz w:val="28"/>
          <w:szCs w:val="28"/>
        </w:rPr>
        <w:t xml:space="preserve">; </w:t>
      </w:r>
      <w:r w:rsidRPr="00ED6A33">
        <w:rPr>
          <w:spacing w:val="-9"/>
          <w:sz w:val="28"/>
          <w:szCs w:val="28"/>
        </w:rPr>
        <w:t xml:space="preserve">ВятГУ, </w:t>
      </w:r>
      <w:r w:rsidRPr="00ED6A33">
        <w:rPr>
          <w:spacing w:val="-7"/>
          <w:sz w:val="28"/>
          <w:szCs w:val="28"/>
        </w:rPr>
        <w:t xml:space="preserve">ГФ, </w:t>
      </w:r>
      <w:r w:rsidRPr="00ED6A33">
        <w:rPr>
          <w:spacing w:val="-9"/>
          <w:sz w:val="28"/>
          <w:szCs w:val="28"/>
        </w:rPr>
        <w:t xml:space="preserve">каф. ОиСП.  </w:t>
      </w:r>
      <w:r w:rsidRPr="00ED6A33">
        <w:rPr>
          <w:sz w:val="28"/>
          <w:szCs w:val="28"/>
        </w:rPr>
        <w:t xml:space="preserve">- </w:t>
      </w:r>
      <w:r w:rsidRPr="00ED6A33">
        <w:rPr>
          <w:spacing w:val="-7"/>
          <w:sz w:val="28"/>
          <w:szCs w:val="28"/>
        </w:rPr>
        <w:t xml:space="preserve">Киров </w:t>
      </w:r>
      <w:r w:rsidRPr="00ED6A33">
        <w:rPr>
          <w:sz w:val="28"/>
          <w:szCs w:val="28"/>
        </w:rPr>
        <w:t xml:space="preserve">: </w:t>
      </w:r>
      <w:r w:rsidRPr="00ED6A33">
        <w:rPr>
          <w:spacing w:val="-7"/>
          <w:sz w:val="28"/>
          <w:szCs w:val="28"/>
        </w:rPr>
        <w:t xml:space="preserve">[б.  </w:t>
      </w:r>
      <w:r w:rsidRPr="00ED6A33">
        <w:rPr>
          <w:sz w:val="28"/>
          <w:szCs w:val="28"/>
        </w:rPr>
        <w:t>и.], 2009. - 106 с.. - Библиогр.: с.</w:t>
      </w:r>
      <w:r w:rsidRPr="00ED6A33">
        <w:rPr>
          <w:spacing w:val="-25"/>
          <w:sz w:val="28"/>
          <w:szCs w:val="28"/>
        </w:rPr>
        <w:t xml:space="preserve"> </w:t>
      </w:r>
      <w:r w:rsidRPr="00ED6A33">
        <w:rPr>
          <w:sz w:val="28"/>
          <w:szCs w:val="28"/>
        </w:rPr>
        <w:t>106</w:t>
      </w:r>
    </w:p>
    <w:p w:rsidR="00A11EAE" w:rsidRPr="00ED6A33" w:rsidRDefault="00A11EAE" w:rsidP="00A11EAE">
      <w:pPr>
        <w:pStyle w:val="a7"/>
        <w:widowControl w:val="0"/>
        <w:numPr>
          <w:ilvl w:val="0"/>
          <w:numId w:val="17"/>
        </w:numPr>
        <w:tabs>
          <w:tab w:val="left" w:pos="415"/>
        </w:tabs>
        <w:spacing w:before="1"/>
        <w:ind w:left="101" w:right="233" w:firstLine="0"/>
        <w:contextualSpacing w:val="0"/>
        <w:rPr>
          <w:sz w:val="28"/>
          <w:szCs w:val="28"/>
        </w:rPr>
      </w:pPr>
      <w:r w:rsidRPr="00ED6A33">
        <w:rPr>
          <w:sz w:val="28"/>
          <w:szCs w:val="28"/>
        </w:rPr>
        <w:t>Штрекер Н.Ю. Русский язык и культура речи: учеб. Пособие для вузов. – М., 2011.</w:t>
      </w:r>
    </w:p>
    <w:p w:rsidR="00A11EAE" w:rsidRPr="00ED6A33" w:rsidRDefault="00A11EAE" w:rsidP="00A11EAE">
      <w:pPr>
        <w:pStyle w:val="a9"/>
        <w:spacing w:line="322" w:lineRule="exact"/>
        <w:ind w:left="101"/>
        <w:jc w:val="both"/>
        <w:rPr>
          <w:sz w:val="28"/>
          <w:szCs w:val="28"/>
        </w:rPr>
      </w:pPr>
      <w:r w:rsidRPr="00ED6A33">
        <w:rPr>
          <w:sz w:val="28"/>
          <w:szCs w:val="28"/>
        </w:rPr>
        <w:t>6.Федорова Л.М. Деловой русский. Тексты и упражнения. – М., 2013.</w:t>
      </w:r>
    </w:p>
    <w:p w:rsidR="00A11EAE" w:rsidRPr="00ED6A33" w:rsidRDefault="00A11EAE" w:rsidP="00A11EAE">
      <w:pPr>
        <w:pStyle w:val="a9"/>
        <w:spacing w:before="1"/>
        <w:ind w:left="101" w:right="281"/>
        <w:rPr>
          <w:sz w:val="28"/>
          <w:szCs w:val="28"/>
        </w:rPr>
      </w:pPr>
      <w:r w:rsidRPr="00ED6A33">
        <w:rPr>
          <w:sz w:val="28"/>
          <w:szCs w:val="28"/>
        </w:rPr>
        <w:t>7. Гришин, С.П. Задача – научить студентов учиться / С.П. Гришин, Зинченко И.А. // Юридическое образование и наука. – 2012. – №2. – С.</w:t>
      </w:r>
      <w:r w:rsidRPr="00ED6A33">
        <w:rPr>
          <w:spacing w:val="-41"/>
          <w:sz w:val="28"/>
          <w:szCs w:val="28"/>
        </w:rPr>
        <w:t xml:space="preserve"> </w:t>
      </w:r>
      <w:r w:rsidRPr="00ED6A33">
        <w:rPr>
          <w:sz w:val="28"/>
          <w:szCs w:val="28"/>
        </w:rPr>
        <w:t>9-12.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4860"/>
      </w:tblGrid>
      <w:tr w:rsidR="001C6ECF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D6A33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33" w:rsidRPr="00C375B5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составлять план работы, тезисы доклада (выступления), конспекты лекций, первоисточников;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выступать с докладом или презентацией перед аудиторией, вести дискуссию и аргументированно отстаивать собственную позицию;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представлять результаты своего интеллектуального труда;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ставить личные учебные цели и анализировать полученные результаты;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рационально использовать время и физические силы в образовательном процессе с учетом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 xml:space="preserve">- применять приемы тайм-менеджмента в организации учебной </w:t>
            </w:r>
            <w:r w:rsidRPr="004356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      </w:r>
          </w:p>
          <w:p w:rsidR="00ED6A33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ED6A33" w:rsidRPr="00C375B5" w:rsidRDefault="00ED6A33" w:rsidP="00ED6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Особенности интеллектуального труда обучающихся на различных видах аудиторных занятий;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Основы методики самостоятельной работы;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Принципы научной организации интеллектуального труда и современных технологий работы с учебной информацией;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Различные способы восприятия и обработки учебной информации с учетом имеющихся ограничений здоровья;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Способы самоорганизации учебной деятельности;</w:t>
            </w:r>
          </w:p>
          <w:p w:rsidR="00ED6A33" w:rsidRPr="004356B3" w:rsidRDefault="00ED6A33" w:rsidP="00ED6A3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6B3">
              <w:rPr>
                <w:rFonts w:ascii="Times New Roman" w:hAnsi="Times New Roman" w:cs="Times New Roman"/>
                <w:sz w:val="28"/>
                <w:szCs w:val="28"/>
              </w:rPr>
              <w:t>- рекомендации по написанию учебно-исследовательский работ (доклад, тезисы, реферат, презентация и т.п.)</w:t>
            </w:r>
          </w:p>
          <w:p w:rsidR="00ED6A33" w:rsidRPr="00C375B5" w:rsidRDefault="00ED6A33" w:rsidP="001C6ECF">
            <w:pPr>
              <w:jc w:val="center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ED6A33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Выполнение заданий на практических занятиях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C375B5">
              <w:rPr>
                <w:bCs/>
                <w:sz w:val="28"/>
                <w:szCs w:val="28"/>
              </w:rPr>
              <w:t>Устный опрос;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ED6A33" w:rsidRPr="00C375B5" w:rsidRDefault="00ED6A33" w:rsidP="00ED6A33">
            <w:pPr>
              <w:jc w:val="both"/>
              <w:rPr>
                <w:bCs/>
                <w:sz w:val="28"/>
                <w:szCs w:val="28"/>
              </w:rPr>
            </w:pPr>
          </w:p>
          <w:p w:rsidR="00ED6A33" w:rsidRPr="00C375B5" w:rsidRDefault="00ED6A33" w:rsidP="001C6ECF">
            <w:pPr>
              <w:jc w:val="center"/>
              <w:rPr>
                <w:b/>
              </w:rPr>
            </w:pPr>
          </w:p>
        </w:tc>
      </w:tr>
    </w:tbl>
    <w:p w:rsidR="001C6ECF" w:rsidRDefault="001C6ECF" w:rsidP="00470042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1E2" w:rsidRDefault="00FB01E2">
      <w:r>
        <w:separator/>
      </w:r>
    </w:p>
  </w:endnote>
  <w:endnote w:type="continuationSeparator" w:id="1">
    <w:p w:rsidR="00FB01E2" w:rsidRDefault="00FB0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6E6" w:rsidRDefault="00FD663C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6E6" w:rsidRDefault="00FD663C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6A33">
      <w:rPr>
        <w:rStyle w:val="a5"/>
        <w:noProof/>
      </w:rPr>
      <w:t>12</w: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1E2" w:rsidRDefault="00FB01E2">
      <w:r>
        <w:separator/>
      </w:r>
    </w:p>
  </w:footnote>
  <w:footnote w:type="continuationSeparator" w:id="1">
    <w:p w:rsidR="00FB01E2" w:rsidRDefault="00FB0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A306BB"/>
    <w:multiLevelType w:val="hybridMultilevel"/>
    <w:tmpl w:val="E61C3F3E"/>
    <w:lvl w:ilvl="0" w:tplc="8B4AF62A">
      <w:start w:val="3"/>
      <w:numFmt w:val="decimal"/>
      <w:lvlText w:val="%1."/>
      <w:lvlJc w:val="left"/>
      <w:pPr>
        <w:ind w:left="106" w:hanging="694"/>
      </w:pPr>
      <w:rPr>
        <w:rFonts w:hint="default"/>
        <w:b/>
        <w:bCs/>
        <w:spacing w:val="0"/>
        <w:w w:val="99"/>
      </w:rPr>
    </w:lvl>
    <w:lvl w:ilvl="1" w:tplc="41FE2624">
      <w:numFmt w:val="none"/>
      <w:lvlText w:val=""/>
      <w:lvlJc w:val="left"/>
      <w:pPr>
        <w:tabs>
          <w:tab w:val="num" w:pos="360"/>
        </w:tabs>
      </w:pPr>
    </w:lvl>
    <w:lvl w:ilvl="2" w:tplc="9C9A3742">
      <w:numFmt w:val="bullet"/>
      <w:lvlText w:val="•"/>
      <w:lvlJc w:val="left"/>
      <w:pPr>
        <w:ind w:left="2132" w:hanging="854"/>
      </w:pPr>
      <w:rPr>
        <w:rFonts w:hint="default"/>
      </w:rPr>
    </w:lvl>
    <w:lvl w:ilvl="3" w:tplc="634E0182">
      <w:numFmt w:val="bullet"/>
      <w:lvlText w:val="•"/>
      <w:lvlJc w:val="left"/>
      <w:pPr>
        <w:ind w:left="3149" w:hanging="854"/>
      </w:pPr>
      <w:rPr>
        <w:rFonts w:hint="default"/>
      </w:rPr>
    </w:lvl>
    <w:lvl w:ilvl="4" w:tplc="37647B94">
      <w:numFmt w:val="bullet"/>
      <w:lvlText w:val="•"/>
      <w:lvlJc w:val="left"/>
      <w:pPr>
        <w:ind w:left="4165" w:hanging="854"/>
      </w:pPr>
      <w:rPr>
        <w:rFonts w:hint="default"/>
      </w:rPr>
    </w:lvl>
    <w:lvl w:ilvl="5" w:tplc="57CA615E">
      <w:numFmt w:val="bullet"/>
      <w:lvlText w:val="•"/>
      <w:lvlJc w:val="left"/>
      <w:pPr>
        <w:ind w:left="5182" w:hanging="854"/>
      </w:pPr>
      <w:rPr>
        <w:rFonts w:hint="default"/>
      </w:rPr>
    </w:lvl>
    <w:lvl w:ilvl="6" w:tplc="E050FBD0">
      <w:numFmt w:val="bullet"/>
      <w:lvlText w:val="•"/>
      <w:lvlJc w:val="left"/>
      <w:pPr>
        <w:ind w:left="6198" w:hanging="854"/>
      </w:pPr>
      <w:rPr>
        <w:rFonts w:hint="default"/>
      </w:rPr>
    </w:lvl>
    <w:lvl w:ilvl="7" w:tplc="F1D8AF1C">
      <w:numFmt w:val="bullet"/>
      <w:lvlText w:val="•"/>
      <w:lvlJc w:val="left"/>
      <w:pPr>
        <w:ind w:left="7215" w:hanging="854"/>
      </w:pPr>
      <w:rPr>
        <w:rFonts w:hint="default"/>
      </w:rPr>
    </w:lvl>
    <w:lvl w:ilvl="8" w:tplc="369A2EBA">
      <w:numFmt w:val="bullet"/>
      <w:lvlText w:val="•"/>
      <w:lvlJc w:val="left"/>
      <w:pPr>
        <w:ind w:left="8231" w:hanging="854"/>
      </w:pPr>
      <w:rPr>
        <w:rFonts w:hint="default"/>
      </w:rPr>
    </w:lvl>
  </w:abstractNum>
  <w:abstractNum w:abstractNumId="2">
    <w:nsid w:val="19697AEF"/>
    <w:multiLevelType w:val="hybridMultilevel"/>
    <w:tmpl w:val="16EA4C42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44326"/>
    <w:multiLevelType w:val="hybridMultilevel"/>
    <w:tmpl w:val="9708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078E3"/>
    <w:multiLevelType w:val="hybridMultilevel"/>
    <w:tmpl w:val="A3AA2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747CF"/>
    <w:multiLevelType w:val="hybridMultilevel"/>
    <w:tmpl w:val="071A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232F17"/>
    <w:multiLevelType w:val="hybridMultilevel"/>
    <w:tmpl w:val="8CB47E48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76753"/>
    <w:multiLevelType w:val="hybridMultilevel"/>
    <w:tmpl w:val="5B9C0B5A"/>
    <w:lvl w:ilvl="0" w:tplc="C5C6CB0A">
      <w:start w:val="1"/>
      <w:numFmt w:val="decimal"/>
      <w:lvlText w:val="%1)"/>
      <w:lvlJc w:val="left"/>
      <w:pPr>
        <w:ind w:left="101" w:hanging="279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FBFA441E">
      <w:numFmt w:val="bullet"/>
      <w:lvlText w:val="•"/>
      <w:lvlJc w:val="left"/>
      <w:pPr>
        <w:ind w:left="1116" w:hanging="279"/>
      </w:pPr>
      <w:rPr>
        <w:rFonts w:hint="default"/>
      </w:rPr>
    </w:lvl>
    <w:lvl w:ilvl="2" w:tplc="A7701B9C">
      <w:numFmt w:val="bullet"/>
      <w:lvlText w:val="•"/>
      <w:lvlJc w:val="left"/>
      <w:pPr>
        <w:ind w:left="2132" w:hanging="279"/>
      </w:pPr>
      <w:rPr>
        <w:rFonts w:hint="default"/>
      </w:rPr>
    </w:lvl>
    <w:lvl w:ilvl="3" w:tplc="AAA40B3E">
      <w:numFmt w:val="bullet"/>
      <w:lvlText w:val="•"/>
      <w:lvlJc w:val="left"/>
      <w:pPr>
        <w:ind w:left="3149" w:hanging="279"/>
      </w:pPr>
      <w:rPr>
        <w:rFonts w:hint="default"/>
      </w:rPr>
    </w:lvl>
    <w:lvl w:ilvl="4" w:tplc="C068FD56">
      <w:numFmt w:val="bullet"/>
      <w:lvlText w:val="•"/>
      <w:lvlJc w:val="left"/>
      <w:pPr>
        <w:ind w:left="4165" w:hanging="279"/>
      </w:pPr>
      <w:rPr>
        <w:rFonts w:hint="default"/>
      </w:rPr>
    </w:lvl>
    <w:lvl w:ilvl="5" w:tplc="7DA81D70">
      <w:numFmt w:val="bullet"/>
      <w:lvlText w:val="•"/>
      <w:lvlJc w:val="left"/>
      <w:pPr>
        <w:ind w:left="5182" w:hanging="279"/>
      </w:pPr>
      <w:rPr>
        <w:rFonts w:hint="default"/>
      </w:rPr>
    </w:lvl>
    <w:lvl w:ilvl="6" w:tplc="CEAC3900">
      <w:numFmt w:val="bullet"/>
      <w:lvlText w:val="•"/>
      <w:lvlJc w:val="left"/>
      <w:pPr>
        <w:ind w:left="6198" w:hanging="279"/>
      </w:pPr>
      <w:rPr>
        <w:rFonts w:hint="default"/>
      </w:rPr>
    </w:lvl>
    <w:lvl w:ilvl="7" w:tplc="22FC8FB8">
      <w:numFmt w:val="bullet"/>
      <w:lvlText w:val="•"/>
      <w:lvlJc w:val="left"/>
      <w:pPr>
        <w:ind w:left="7215" w:hanging="279"/>
      </w:pPr>
      <w:rPr>
        <w:rFonts w:hint="default"/>
      </w:rPr>
    </w:lvl>
    <w:lvl w:ilvl="8" w:tplc="22E623F4">
      <w:numFmt w:val="bullet"/>
      <w:lvlText w:val="•"/>
      <w:lvlJc w:val="left"/>
      <w:pPr>
        <w:ind w:left="8231" w:hanging="279"/>
      </w:pPr>
      <w:rPr>
        <w:rFonts w:hint="default"/>
      </w:rPr>
    </w:lvl>
  </w:abstractNum>
  <w:abstractNum w:abstractNumId="10">
    <w:nsid w:val="59251D15"/>
    <w:multiLevelType w:val="hybridMultilevel"/>
    <w:tmpl w:val="C7AEFC08"/>
    <w:lvl w:ilvl="0" w:tplc="74A8CE48">
      <w:start w:val="3"/>
      <w:numFmt w:val="decimal"/>
      <w:lvlText w:val="%1)"/>
      <w:lvlJc w:val="left"/>
      <w:pPr>
        <w:ind w:left="101" w:hanging="314"/>
      </w:pPr>
      <w:rPr>
        <w:rFonts w:ascii="Times New Roman" w:eastAsia="Times New Roman" w:hAnsi="Times New Roman" w:cs="Times New Roman" w:hint="default"/>
        <w:spacing w:val="-8"/>
        <w:w w:val="99"/>
        <w:sz w:val="28"/>
        <w:szCs w:val="28"/>
      </w:rPr>
    </w:lvl>
    <w:lvl w:ilvl="1" w:tplc="2AAC9104">
      <w:numFmt w:val="bullet"/>
      <w:lvlText w:val="•"/>
      <w:lvlJc w:val="left"/>
      <w:pPr>
        <w:ind w:left="1116" w:hanging="314"/>
      </w:pPr>
      <w:rPr>
        <w:rFonts w:hint="default"/>
      </w:rPr>
    </w:lvl>
    <w:lvl w:ilvl="2" w:tplc="C994E7B6">
      <w:numFmt w:val="bullet"/>
      <w:lvlText w:val="•"/>
      <w:lvlJc w:val="left"/>
      <w:pPr>
        <w:ind w:left="2132" w:hanging="314"/>
      </w:pPr>
      <w:rPr>
        <w:rFonts w:hint="default"/>
      </w:rPr>
    </w:lvl>
    <w:lvl w:ilvl="3" w:tplc="DDDCD1D8">
      <w:numFmt w:val="bullet"/>
      <w:lvlText w:val="•"/>
      <w:lvlJc w:val="left"/>
      <w:pPr>
        <w:ind w:left="3149" w:hanging="314"/>
      </w:pPr>
      <w:rPr>
        <w:rFonts w:hint="default"/>
      </w:rPr>
    </w:lvl>
    <w:lvl w:ilvl="4" w:tplc="0652F554">
      <w:numFmt w:val="bullet"/>
      <w:lvlText w:val="•"/>
      <w:lvlJc w:val="left"/>
      <w:pPr>
        <w:ind w:left="4165" w:hanging="314"/>
      </w:pPr>
      <w:rPr>
        <w:rFonts w:hint="default"/>
      </w:rPr>
    </w:lvl>
    <w:lvl w:ilvl="5" w:tplc="3882492A">
      <w:numFmt w:val="bullet"/>
      <w:lvlText w:val="•"/>
      <w:lvlJc w:val="left"/>
      <w:pPr>
        <w:ind w:left="5182" w:hanging="314"/>
      </w:pPr>
      <w:rPr>
        <w:rFonts w:hint="default"/>
      </w:rPr>
    </w:lvl>
    <w:lvl w:ilvl="6" w:tplc="28CA152C">
      <w:numFmt w:val="bullet"/>
      <w:lvlText w:val="•"/>
      <w:lvlJc w:val="left"/>
      <w:pPr>
        <w:ind w:left="6198" w:hanging="314"/>
      </w:pPr>
      <w:rPr>
        <w:rFonts w:hint="default"/>
      </w:rPr>
    </w:lvl>
    <w:lvl w:ilvl="7" w:tplc="B27AAA54">
      <w:numFmt w:val="bullet"/>
      <w:lvlText w:val="•"/>
      <w:lvlJc w:val="left"/>
      <w:pPr>
        <w:ind w:left="7215" w:hanging="314"/>
      </w:pPr>
      <w:rPr>
        <w:rFonts w:hint="default"/>
      </w:rPr>
    </w:lvl>
    <w:lvl w:ilvl="8" w:tplc="E54A0910">
      <w:numFmt w:val="bullet"/>
      <w:lvlText w:val="•"/>
      <w:lvlJc w:val="left"/>
      <w:pPr>
        <w:ind w:left="8231" w:hanging="314"/>
      </w:pPr>
      <w:rPr>
        <w:rFonts w:hint="default"/>
      </w:rPr>
    </w:lvl>
  </w:abstractNum>
  <w:abstractNum w:abstractNumId="11">
    <w:nsid w:val="5CE0365C"/>
    <w:multiLevelType w:val="hybridMultilevel"/>
    <w:tmpl w:val="16EA4C42"/>
    <w:lvl w:ilvl="0" w:tplc="82F677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1A4DDE"/>
    <w:multiLevelType w:val="hybridMultilevel"/>
    <w:tmpl w:val="9028F9D4"/>
    <w:lvl w:ilvl="0" w:tplc="CFFEBA1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D3067"/>
    <w:multiLevelType w:val="hybridMultilevel"/>
    <w:tmpl w:val="8A729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61210B"/>
    <w:multiLevelType w:val="hybridMultilevel"/>
    <w:tmpl w:val="F7842E1C"/>
    <w:lvl w:ilvl="0" w:tplc="36908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1"/>
  </w:num>
  <w:num w:numId="8">
    <w:abstractNumId w:val="0"/>
  </w:num>
  <w:num w:numId="9">
    <w:abstractNumId w:val="6"/>
  </w:num>
  <w:num w:numId="10">
    <w:abstractNumId w:val="8"/>
  </w:num>
  <w:num w:numId="11">
    <w:abstractNumId w:val="13"/>
  </w:num>
  <w:num w:numId="12">
    <w:abstractNumId w:val="4"/>
  </w:num>
  <w:num w:numId="13">
    <w:abstractNumId w:val="15"/>
  </w:num>
  <w:num w:numId="14">
    <w:abstractNumId w:val="3"/>
  </w:num>
  <w:num w:numId="15">
    <w:abstractNumId w:val="10"/>
  </w:num>
  <w:num w:numId="16">
    <w:abstractNumId w:val="9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ECF"/>
    <w:rsid w:val="00000B0C"/>
    <w:rsid w:val="000276A3"/>
    <w:rsid w:val="0005358B"/>
    <w:rsid w:val="00071AE8"/>
    <w:rsid w:val="000A24BE"/>
    <w:rsid w:val="000C22AC"/>
    <w:rsid w:val="000E78ED"/>
    <w:rsid w:val="000F6DF6"/>
    <w:rsid w:val="001232B8"/>
    <w:rsid w:val="001449F2"/>
    <w:rsid w:val="001566F0"/>
    <w:rsid w:val="0016067B"/>
    <w:rsid w:val="001A0274"/>
    <w:rsid w:val="001B46E5"/>
    <w:rsid w:val="001C5391"/>
    <w:rsid w:val="001C6ECF"/>
    <w:rsid w:val="001D43E5"/>
    <w:rsid w:val="001E446F"/>
    <w:rsid w:val="002220F3"/>
    <w:rsid w:val="00230ABD"/>
    <w:rsid w:val="00247807"/>
    <w:rsid w:val="00274707"/>
    <w:rsid w:val="002C6F3B"/>
    <w:rsid w:val="002F690E"/>
    <w:rsid w:val="002F6DF3"/>
    <w:rsid w:val="003060FB"/>
    <w:rsid w:val="00314C01"/>
    <w:rsid w:val="00334272"/>
    <w:rsid w:val="003431B9"/>
    <w:rsid w:val="003450F4"/>
    <w:rsid w:val="00345313"/>
    <w:rsid w:val="003455AF"/>
    <w:rsid w:val="00350BE6"/>
    <w:rsid w:val="003642F5"/>
    <w:rsid w:val="003667C0"/>
    <w:rsid w:val="003714FA"/>
    <w:rsid w:val="00391B2C"/>
    <w:rsid w:val="003B75A6"/>
    <w:rsid w:val="003D4452"/>
    <w:rsid w:val="00402800"/>
    <w:rsid w:val="0041394C"/>
    <w:rsid w:val="004268D7"/>
    <w:rsid w:val="004274F3"/>
    <w:rsid w:val="004356B3"/>
    <w:rsid w:val="00437C9E"/>
    <w:rsid w:val="004571D9"/>
    <w:rsid w:val="004662D6"/>
    <w:rsid w:val="00470042"/>
    <w:rsid w:val="00473068"/>
    <w:rsid w:val="004839C7"/>
    <w:rsid w:val="0048645F"/>
    <w:rsid w:val="00490E11"/>
    <w:rsid w:val="00492BAF"/>
    <w:rsid w:val="004D3FF2"/>
    <w:rsid w:val="004D6E8B"/>
    <w:rsid w:val="00523690"/>
    <w:rsid w:val="0052565A"/>
    <w:rsid w:val="0057031B"/>
    <w:rsid w:val="00595E81"/>
    <w:rsid w:val="005B39A1"/>
    <w:rsid w:val="005C2583"/>
    <w:rsid w:val="005C65BF"/>
    <w:rsid w:val="005E20EF"/>
    <w:rsid w:val="005E5753"/>
    <w:rsid w:val="005E5DC7"/>
    <w:rsid w:val="005E65E2"/>
    <w:rsid w:val="006068CE"/>
    <w:rsid w:val="00615ED7"/>
    <w:rsid w:val="00630C20"/>
    <w:rsid w:val="006350A4"/>
    <w:rsid w:val="00642C9A"/>
    <w:rsid w:val="00644BE1"/>
    <w:rsid w:val="00650110"/>
    <w:rsid w:val="00662DFE"/>
    <w:rsid w:val="00677F9D"/>
    <w:rsid w:val="006A1823"/>
    <w:rsid w:val="006A1B73"/>
    <w:rsid w:val="006C5DB5"/>
    <w:rsid w:val="00705011"/>
    <w:rsid w:val="0071667B"/>
    <w:rsid w:val="0073316C"/>
    <w:rsid w:val="00760623"/>
    <w:rsid w:val="00780F5A"/>
    <w:rsid w:val="00793F49"/>
    <w:rsid w:val="00794B85"/>
    <w:rsid w:val="00797DD7"/>
    <w:rsid w:val="007A5F9E"/>
    <w:rsid w:val="007C173A"/>
    <w:rsid w:val="00845609"/>
    <w:rsid w:val="00884183"/>
    <w:rsid w:val="00893E8C"/>
    <w:rsid w:val="008C5B9D"/>
    <w:rsid w:val="008D2A14"/>
    <w:rsid w:val="008E2651"/>
    <w:rsid w:val="008E31B3"/>
    <w:rsid w:val="008E4760"/>
    <w:rsid w:val="008F0119"/>
    <w:rsid w:val="008F0990"/>
    <w:rsid w:val="008F1A37"/>
    <w:rsid w:val="00902B22"/>
    <w:rsid w:val="009346CC"/>
    <w:rsid w:val="00955F39"/>
    <w:rsid w:val="00980DBE"/>
    <w:rsid w:val="00990281"/>
    <w:rsid w:val="00994EE0"/>
    <w:rsid w:val="009D162D"/>
    <w:rsid w:val="009E67D1"/>
    <w:rsid w:val="009F2277"/>
    <w:rsid w:val="009F4C89"/>
    <w:rsid w:val="009F5433"/>
    <w:rsid w:val="00A03DC5"/>
    <w:rsid w:val="00A11EAE"/>
    <w:rsid w:val="00A22E56"/>
    <w:rsid w:val="00A451A1"/>
    <w:rsid w:val="00A72CB5"/>
    <w:rsid w:val="00A913DC"/>
    <w:rsid w:val="00AA1C4A"/>
    <w:rsid w:val="00AC1968"/>
    <w:rsid w:val="00AE2C0C"/>
    <w:rsid w:val="00B10127"/>
    <w:rsid w:val="00B13E6B"/>
    <w:rsid w:val="00B569E7"/>
    <w:rsid w:val="00B72DA4"/>
    <w:rsid w:val="00B776CF"/>
    <w:rsid w:val="00B8252F"/>
    <w:rsid w:val="00B828AA"/>
    <w:rsid w:val="00B93201"/>
    <w:rsid w:val="00BC0A8B"/>
    <w:rsid w:val="00BC195D"/>
    <w:rsid w:val="00BD06E6"/>
    <w:rsid w:val="00BF41FC"/>
    <w:rsid w:val="00C13F10"/>
    <w:rsid w:val="00C375B5"/>
    <w:rsid w:val="00C61F26"/>
    <w:rsid w:val="00C66409"/>
    <w:rsid w:val="00CC01D3"/>
    <w:rsid w:val="00CC2355"/>
    <w:rsid w:val="00CC6A58"/>
    <w:rsid w:val="00CD5FA2"/>
    <w:rsid w:val="00D06347"/>
    <w:rsid w:val="00D12F4C"/>
    <w:rsid w:val="00D134E9"/>
    <w:rsid w:val="00D164A3"/>
    <w:rsid w:val="00D634A3"/>
    <w:rsid w:val="00D87541"/>
    <w:rsid w:val="00D902B8"/>
    <w:rsid w:val="00DB680B"/>
    <w:rsid w:val="00DC7169"/>
    <w:rsid w:val="00DD1027"/>
    <w:rsid w:val="00E07D9E"/>
    <w:rsid w:val="00E07F06"/>
    <w:rsid w:val="00E14184"/>
    <w:rsid w:val="00E37DE4"/>
    <w:rsid w:val="00E706E0"/>
    <w:rsid w:val="00E861B6"/>
    <w:rsid w:val="00E90DED"/>
    <w:rsid w:val="00E96843"/>
    <w:rsid w:val="00EB4766"/>
    <w:rsid w:val="00EC3675"/>
    <w:rsid w:val="00ED2E5B"/>
    <w:rsid w:val="00ED6A33"/>
    <w:rsid w:val="00EE7DE0"/>
    <w:rsid w:val="00EF22A5"/>
    <w:rsid w:val="00F07A6E"/>
    <w:rsid w:val="00F2065E"/>
    <w:rsid w:val="00F35DA5"/>
    <w:rsid w:val="00F5648A"/>
    <w:rsid w:val="00F61281"/>
    <w:rsid w:val="00F65178"/>
    <w:rsid w:val="00F86148"/>
    <w:rsid w:val="00F864A4"/>
    <w:rsid w:val="00FA2B17"/>
    <w:rsid w:val="00FB01E2"/>
    <w:rsid w:val="00FB2377"/>
    <w:rsid w:val="00FC7D4A"/>
    <w:rsid w:val="00FD663C"/>
    <w:rsid w:val="00FE0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 1"/>
    <w:basedOn w:val="a1"/>
    <w:rsid w:val="001C6EC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1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customStyle="1" w:styleId="TableContents">
    <w:name w:val="Table Contents"/>
    <w:basedOn w:val="a"/>
    <w:rsid w:val="003431B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tandard">
    <w:name w:val="Standard"/>
    <w:rsid w:val="00E07F06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A11EAE"/>
    <w:pPr>
      <w:spacing w:after="120"/>
    </w:pPr>
  </w:style>
  <w:style w:type="character" w:customStyle="1" w:styleId="aa">
    <w:name w:val="Основной текст Знак"/>
    <w:basedOn w:val="a0"/>
    <w:link w:val="a9"/>
    <w:rsid w:val="00A11E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16B07-86EE-4E8C-B850-46EFF79E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12</Pages>
  <Words>2095</Words>
  <Characters>11943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валя</cp:lastModifiedBy>
  <cp:revision>126</cp:revision>
  <cp:lastPrinted>2015-08-25T14:41:00Z</cp:lastPrinted>
  <dcterms:created xsi:type="dcterms:W3CDTF">2016-04-05T10:44:00Z</dcterms:created>
  <dcterms:modified xsi:type="dcterms:W3CDTF">2016-10-27T10:08:00Z</dcterms:modified>
</cp:coreProperties>
</file>